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4C4DD2" w14:textId="77777777" w:rsidR="008E626D" w:rsidRDefault="008E626D" w:rsidP="008E626D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6237" w:right="-1"/>
        <w:rPr>
          <w:rFonts w:ascii="Times New Roman" w:eastAsia="Times New Roman" w:hAnsi="Times New Roman" w:cs="Times New Roman"/>
          <w:b/>
        </w:rPr>
      </w:pPr>
      <w:proofErr w:type="gramStart"/>
      <w:r>
        <w:rPr>
          <w:rFonts w:ascii="Times New Roman" w:eastAsia="Times New Roman" w:hAnsi="Times New Roman" w:cs="Times New Roman"/>
          <w:b/>
        </w:rPr>
        <w:t>Приложение  к</w:t>
      </w:r>
      <w:proofErr w:type="gramEnd"/>
      <w:r>
        <w:rPr>
          <w:rFonts w:ascii="Times New Roman" w:eastAsia="Times New Roman" w:hAnsi="Times New Roman" w:cs="Times New Roman"/>
          <w:b/>
        </w:rPr>
        <w:t xml:space="preserve"> ООП ООО</w:t>
      </w:r>
    </w:p>
    <w:p w14:paraId="655236F8" w14:textId="77777777" w:rsidR="008E626D" w:rsidRDefault="008E626D" w:rsidP="008E626D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6237" w:right="-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МБОУ «СОШ №3 с. Ножай-Юрт»</w:t>
      </w:r>
    </w:p>
    <w:p w14:paraId="19299A5D" w14:textId="21169493" w:rsidR="003B4053" w:rsidRDefault="003B4053" w:rsidP="003B4053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</w:t>
      </w:r>
    </w:p>
    <w:p w14:paraId="3E60D276" w14:textId="0BC5A053" w:rsidR="0083317F" w:rsidRPr="0083317F" w:rsidRDefault="0083317F" w:rsidP="0083317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83317F"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             </w:t>
      </w:r>
    </w:p>
    <w:p w14:paraId="6C138F6A" w14:textId="13DB4439" w:rsidR="003B4053" w:rsidRDefault="0083317F" w:rsidP="0083317F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</w:t>
      </w:r>
    </w:p>
    <w:p w14:paraId="081B387A" w14:textId="77777777" w:rsidR="00950E36" w:rsidRDefault="00950E36" w:rsidP="00950E36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6CDCAFBE" w14:textId="6947F1FC" w:rsidR="003B28B8" w:rsidRPr="001A4ECA" w:rsidRDefault="003B28B8" w:rsidP="00950E36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694EF4D9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3B28B8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B28B8">
        <w:rPr>
          <w:rFonts w:ascii="Times New Roman" w:eastAsia="Times New Roman" w:hAnsi="Times New Roman" w:cs="Times New Roman"/>
          <w:b/>
        </w:rPr>
        <w:t>предмету</w:t>
      </w:r>
    </w:p>
    <w:p w14:paraId="1514072B" w14:textId="7DE23518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«</w:t>
      </w:r>
      <w:r w:rsidR="00A07F87">
        <w:rPr>
          <w:rFonts w:ascii="Times New Roman" w:eastAsia="Times New Roman" w:hAnsi="Times New Roman" w:cs="Times New Roman"/>
          <w:b/>
        </w:rPr>
        <w:t>Литература</w:t>
      </w:r>
      <w:r w:rsidRPr="003B28B8">
        <w:rPr>
          <w:rFonts w:ascii="Times New Roman" w:eastAsia="Times New Roman" w:hAnsi="Times New Roman" w:cs="Times New Roman"/>
          <w:b/>
        </w:rPr>
        <w:t>»</w:t>
      </w:r>
    </w:p>
    <w:p w14:paraId="3BF02B43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3B28B8" w:rsidRPr="00E87E35" w14:paraId="3302868E" w14:textId="77777777" w:rsidTr="00A07F87">
        <w:trPr>
          <w:trHeight w:val="505"/>
        </w:trPr>
        <w:tc>
          <w:tcPr>
            <w:tcW w:w="8090" w:type="dxa"/>
            <w:shd w:val="clear" w:color="auto" w:fill="EAF1DD"/>
          </w:tcPr>
          <w:p w14:paraId="2368C662" w14:textId="77777777" w:rsidR="00A07F87" w:rsidRPr="00E87E35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A07F87"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07B86CB4" w14:textId="058F5BA5" w:rsidR="003B28B8" w:rsidRPr="00E87E35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5 класс</w:t>
            </w:r>
          </w:p>
          <w:p w14:paraId="492EF42E" w14:textId="77777777" w:rsidR="003B28B8" w:rsidRPr="00E87E35" w:rsidRDefault="003B28B8" w:rsidP="003B28B8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295A6ACB" w14:textId="77777777" w:rsidR="003B28B8" w:rsidRPr="00E87E35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0CBFBEAC" w14:textId="77777777" w:rsidR="003B28B8" w:rsidRPr="00E87E35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633635" w:rsidRPr="00E87E35" w14:paraId="6B2F7D40" w14:textId="77777777" w:rsidTr="00A07F87">
        <w:trPr>
          <w:trHeight w:val="254"/>
        </w:trPr>
        <w:tc>
          <w:tcPr>
            <w:tcW w:w="8090" w:type="dxa"/>
            <w:shd w:val="clear" w:color="auto" w:fill="auto"/>
          </w:tcPr>
          <w:p w14:paraId="02F0C6AA" w14:textId="795F981C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1) начальным представлениям об общечеловеческой ценности литературы и её роли в воспитании любви к Родине и дружбы между народами Российской Федерации;</w:t>
            </w:r>
          </w:p>
        </w:tc>
        <w:tc>
          <w:tcPr>
            <w:tcW w:w="1843" w:type="dxa"/>
          </w:tcPr>
          <w:p w14:paraId="6A020966" w14:textId="7C19F4AE" w:rsidR="00633635" w:rsidRPr="00E87E35" w:rsidRDefault="00E87E35" w:rsidP="003B28B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633635" w:rsidRPr="00E87E35" w14:paraId="4E1609D9" w14:textId="77777777" w:rsidTr="00A07F87">
        <w:trPr>
          <w:trHeight w:val="312"/>
        </w:trPr>
        <w:tc>
          <w:tcPr>
            <w:tcW w:w="8090" w:type="dxa"/>
            <w:tcBorders>
              <w:bottom w:val="single" w:sz="4" w:space="0" w:color="auto"/>
            </w:tcBorders>
            <w:shd w:val="clear" w:color="auto" w:fill="auto"/>
          </w:tcPr>
          <w:p w14:paraId="17E4E003" w14:textId="70B3B659" w:rsidR="00633635" w:rsidRPr="00E87E35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2) понимать, что литература — это вид искусства и что художественный текст отличается от текста научного, делового, публицистического;</w:t>
            </w:r>
          </w:p>
        </w:tc>
        <w:tc>
          <w:tcPr>
            <w:tcW w:w="1843" w:type="dxa"/>
          </w:tcPr>
          <w:p w14:paraId="3F703109" w14:textId="46E588C1" w:rsidR="00633635" w:rsidRPr="00E87E35" w:rsidRDefault="00E87E35" w:rsidP="003B28B8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633635" w:rsidRPr="00E87E35" w14:paraId="49830787" w14:textId="77777777" w:rsidTr="00A07F87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B81CC" w14:textId="77777777" w:rsidR="00A07F87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3) владеть элементарными умениями воспринимать, анализировать, интерпретировать и оценивать прочитанные произведения:</w:t>
            </w:r>
          </w:p>
          <w:p w14:paraId="077D6B32" w14:textId="6C0F8AF1" w:rsidR="00A07F87" w:rsidRPr="00E87E35" w:rsidRDefault="00A07F87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 xml:space="preserve">определять тему и главную мысль произведения, иметь начальные представления о родах и жанрах литературы; характеризовать героев-персонажей, давать их сравнительные характеристики; выявлять элементарные особенности языка </w:t>
            </w:r>
          </w:p>
          <w:p w14:paraId="3E84B308" w14:textId="6F2E30C4" w:rsidR="00633635" w:rsidRPr="00E87E35" w:rsidRDefault="00A07F87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сопоставлять темы и сюжеты п</w:t>
            </w:r>
            <w:r w:rsidR="001A5FF0" w:rsidRPr="00E87E35">
              <w:rPr>
                <w:rFonts w:ascii="Times New Roman" w:hAnsi="Times New Roman" w:cs="Times New Roman"/>
                <w:lang w:val="ru-RU"/>
              </w:rPr>
              <w:t>роизведений, образы персонажей;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4E35580C" w14:textId="77777777" w:rsidR="00633635" w:rsidRPr="00E87E35" w:rsidRDefault="00E87E35" w:rsidP="003B28B8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085D682" w14:textId="30AE79F9" w:rsidR="00E87E35" w:rsidRPr="00E87E35" w:rsidRDefault="00E87E35" w:rsidP="003B28B8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1A5FF0" w:rsidRPr="00E87E35" w14:paraId="267F6FE1" w14:textId="77777777" w:rsidTr="00A07F87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228AD" w14:textId="77777777" w:rsidR="001A5FF0" w:rsidRPr="00E87E35" w:rsidRDefault="001A5FF0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художественного произведения, поэтической и прозаической речи;</w:t>
            </w:r>
          </w:p>
          <w:p w14:paraId="0AC0E0C2" w14:textId="4AC68F8A" w:rsidR="001A5FF0" w:rsidRPr="00E87E35" w:rsidRDefault="001A5FF0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понимать смысловое наполнение теоретико-литературных понятий и учиться использовать в процессе анализа и интерпретации произведений таких теоретико-литературных понятий, как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стихотворение, басня); тема, идея, проблематика; сюжет, композиция; литературный герой (персонаж), речевая характеристика персонажей; портрет, пейзаж, художественная деталь; эпитет, сравнение, метафора, олицетворение; аллегория; ритм, рифма;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37D74AB9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47B3A7C" w14:textId="354798AD" w:rsidR="001A5FF0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1A5FF0" w:rsidRPr="00E87E35" w14:paraId="595C256D" w14:textId="77777777" w:rsidTr="00A07F87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A34D2" w14:textId="0A7EFEF3" w:rsidR="001A5FF0" w:rsidRPr="00E87E35" w:rsidRDefault="001A5FF0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литературного развития обучающихся);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16B8FACB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1190EDE" w14:textId="4E536A7E" w:rsidR="001A5FF0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E87E35" w14:paraId="33BCA3B5" w14:textId="77777777" w:rsidTr="00A07F87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14:paraId="42C498C4" w14:textId="13A84CA1" w:rsidR="00633635" w:rsidRPr="00E87E35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4) выразительно читать, в том числе наизусть (не менее 5 поэтических произведений, не выученных ранее), передавая личное отношение к произведению (с учётом литературного развития и индивидуальных особенностей обучающихся);</w:t>
            </w:r>
          </w:p>
        </w:tc>
        <w:tc>
          <w:tcPr>
            <w:tcW w:w="1843" w:type="dxa"/>
          </w:tcPr>
          <w:p w14:paraId="440BDF8D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0B255F10" w14:textId="5D5EB41A" w:rsidR="00633635" w:rsidRPr="00E87E35" w:rsidRDefault="00E87E35" w:rsidP="00E87E3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E87E35" w14:paraId="42771D1F" w14:textId="77777777" w:rsidTr="00A07F87">
        <w:trPr>
          <w:trHeight w:val="769"/>
        </w:trPr>
        <w:tc>
          <w:tcPr>
            <w:tcW w:w="8090" w:type="dxa"/>
          </w:tcPr>
          <w:p w14:paraId="66E127C0" w14:textId="53F8F11D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5) пересказывать прочитанное произведение, используя подробный, сжатый, выборочный пересказ, отвечать на вопросы по прочитанному произведению и с помощью учителя формулировать вопросы к тексту;</w:t>
            </w:r>
          </w:p>
        </w:tc>
        <w:tc>
          <w:tcPr>
            <w:tcW w:w="1843" w:type="dxa"/>
          </w:tcPr>
          <w:p w14:paraId="14259769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66BED826" w14:textId="76C2EB47" w:rsidR="00633635" w:rsidRPr="00E87E35" w:rsidRDefault="00E87E35" w:rsidP="00E87E3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E87E35" w14:paraId="52B694BC" w14:textId="77777777" w:rsidTr="00A07F87">
        <w:trPr>
          <w:trHeight w:val="505"/>
        </w:trPr>
        <w:tc>
          <w:tcPr>
            <w:tcW w:w="8090" w:type="dxa"/>
          </w:tcPr>
          <w:p w14:paraId="6EA4F6A4" w14:textId="439E56AE" w:rsidR="00633635" w:rsidRPr="00E87E35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i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6) участвовать в беседе и диалоге о прочитанном произведении, подбирать аргументы для оценки прочитанного (с учётом литературного развития обучающихся);</w:t>
            </w:r>
          </w:p>
        </w:tc>
        <w:tc>
          <w:tcPr>
            <w:tcW w:w="1843" w:type="dxa"/>
          </w:tcPr>
          <w:p w14:paraId="71294D32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3BB2BAD7" w14:textId="588366CE" w:rsidR="00633635" w:rsidRPr="00E87E35" w:rsidRDefault="00E87E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E87E35" w14:paraId="091BBD5E" w14:textId="77777777" w:rsidTr="00A07F87">
        <w:trPr>
          <w:trHeight w:val="506"/>
        </w:trPr>
        <w:tc>
          <w:tcPr>
            <w:tcW w:w="8090" w:type="dxa"/>
          </w:tcPr>
          <w:p w14:paraId="4174C6D7" w14:textId="536926B3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7) создавать устные и письменные высказывания разных жанров объёмом не менее 70 слов (с учётом литературного развития обучающихся);</w:t>
            </w:r>
          </w:p>
        </w:tc>
        <w:tc>
          <w:tcPr>
            <w:tcW w:w="1843" w:type="dxa"/>
          </w:tcPr>
          <w:p w14:paraId="617E244A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7EC5E629" w14:textId="08EB00F4" w:rsidR="00633635" w:rsidRPr="00E87E35" w:rsidRDefault="006336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E87E35" w14:paraId="08B3D6AA" w14:textId="77777777" w:rsidTr="00A07F87">
        <w:trPr>
          <w:trHeight w:val="556"/>
        </w:trPr>
        <w:tc>
          <w:tcPr>
            <w:tcW w:w="8090" w:type="dxa"/>
          </w:tcPr>
          <w:p w14:paraId="083C660A" w14:textId="2EEABE73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8) владеть начальными умениями интерпретации и оценки текстуально изученных произведений фольклора и литературы.</w:t>
            </w:r>
          </w:p>
        </w:tc>
        <w:tc>
          <w:tcPr>
            <w:tcW w:w="1843" w:type="dxa"/>
          </w:tcPr>
          <w:p w14:paraId="3A9038E1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35152EDE" w14:textId="1E8422D5" w:rsidR="00633635" w:rsidRPr="00E87E35" w:rsidRDefault="00633635" w:rsidP="00E87E3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E87E35" w14:paraId="5C013930" w14:textId="77777777" w:rsidTr="00A07F87">
        <w:trPr>
          <w:trHeight w:val="505"/>
        </w:trPr>
        <w:tc>
          <w:tcPr>
            <w:tcW w:w="8090" w:type="dxa"/>
          </w:tcPr>
          <w:p w14:paraId="763EED54" w14:textId="339C0E6A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      </w:r>
          </w:p>
        </w:tc>
        <w:tc>
          <w:tcPr>
            <w:tcW w:w="1843" w:type="dxa"/>
          </w:tcPr>
          <w:p w14:paraId="5E5E2012" w14:textId="6FAD2C01" w:rsidR="006336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E87E35" w14:paraId="78346CFC" w14:textId="77777777" w:rsidTr="00A07F87">
        <w:trPr>
          <w:trHeight w:val="496"/>
        </w:trPr>
        <w:tc>
          <w:tcPr>
            <w:tcW w:w="8090" w:type="dxa"/>
          </w:tcPr>
          <w:p w14:paraId="35FBE0CC" w14:textId="272AF1F1" w:rsidR="00633635" w:rsidRPr="00E87E35" w:rsidRDefault="00A07F87" w:rsidP="00AF57F4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10) планировать с помощью учителя собственное чтение, расширять свой круг чтения, в том числе за счёт произведений современной литературы для детей и подростков;</w:t>
            </w:r>
          </w:p>
        </w:tc>
        <w:tc>
          <w:tcPr>
            <w:tcW w:w="1843" w:type="dxa"/>
          </w:tcPr>
          <w:p w14:paraId="60CB742B" w14:textId="7786EC2E" w:rsidR="00633635" w:rsidRPr="00E87E35" w:rsidRDefault="00E87E35" w:rsidP="005144D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Наблюдение</w:t>
            </w:r>
          </w:p>
        </w:tc>
      </w:tr>
      <w:tr w:rsidR="00633635" w:rsidRPr="00E87E35" w14:paraId="1FB62216" w14:textId="77777777" w:rsidTr="00A07F87">
        <w:trPr>
          <w:trHeight w:val="566"/>
        </w:trPr>
        <w:tc>
          <w:tcPr>
            <w:tcW w:w="8090" w:type="dxa"/>
          </w:tcPr>
          <w:p w14:paraId="0E45F7CF" w14:textId="495896B0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lastRenderedPageBreak/>
              <w:t>11) участвовать в создании элементарных учебных проектов под руководством учителя и учиться публично представлять их результаты (с учётом литературного развития обучающихся);</w:t>
            </w:r>
          </w:p>
        </w:tc>
        <w:tc>
          <w:tcPr>
            <w:tcW w:w="1843" w:type="dxa"/>
          </w:tcPr>
          <w:p w14:paraId="0E1F9D65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D408835" w14:textId="505D76CA" w:rsidR="00633635" w:rsidRPr="00E87E35" w:rsidRDefault="00E87E35" w:rsidP="00E87E3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E87E35" w14:paraId="2103B488" w14:textId="77777777" w:rsidTr="00A07F87">
        <w:trPr>
          <w:trHeight w:val="421"/>
        </w:trPr>
        <w:tc>
          <w:tcPr>
            <w:tcW w:w="8090" w:type="dxa"/>
          </w:tcPr>
          <w:p w14:paraId="29466EC0" w14:textId="5F3E378E" w:rsidR="00633635" w:rsidRPr="00E87E35" w:rsidRDefault="00A07F87" w:rsidP="00AF57F4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12) владеть начальными умениями использовать словари и справочники, в том числе в электронной форме; пользоваться под руководством учителя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перечень.</w:t>
            </w:r>
          </w:p>
        </w:tc>
        <w:tc>
          <w:tcPr>
            <w:tcW w:w="1843" w:type="dxa"/>
          </w:tcPr>
          <w:p w14:paraId="1CC3DD0B" w14:textId="05A250D2" w:rsidR="00633635" w:rsidRPr="00E87E35" w:rsidRDefault="00E87E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</w:tbl>
    <w:p w14:paraId="108A968D" w14:textId="77777777" w:rsidR="00950E36" w:rsidRDefault="00950E36" w:rsidP="003B28B8"/>
    <w:tbl>
      <w:tblPr>
        <w:tblStyle w:val="TableNormal1"/>
        <w:tblW w:w="1007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985"/>
      </w:tblGrid>
      <w:tr w:rsidR="005144D5" w:rsidRPr="00E87E35" w14:paraId="3DB396A7" w14:textId="77777777" w:rsidTr="00F10744">
        <w:trPr>
          <w:trHeight w:val="505"/>
        </w:trPr>
        <w:tc>
          <w:tcPr>
            <w:tcW w:w="8090" w:type="dxa"/>
            <w:shd w:val="clear" w:color="auto" w:fill="EAF1DD"/>
          </w:tcPr>
          <w:p w14:paraId="53643703" w14:textId="06D7C427" w:rsidR="00633635" w:rsidRPr="00E87E35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A07F87"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2B892D9F" w14:textId="469F4A54" w:rsidR="005144D5" w:rsidRPr="00E87E35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6 класс</w:t>
            </w:r>
          </w:p>
          <w:p w14:paraId="48A7ECC0" w14:textId="77777777" w:rsidR="005144D5" w:rsidRPr="00E87E35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85" w:type="dxa"/>
            <w:shd w:val="clear" w:color="auto" w:fill="EAF1DD"/>
          </w:tcPr>
          <w:p w14:paraId="6D32603B" w14:textId="77777777" w:rsidR="005144D5" w:rsidRPr="00E87E35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40A2B982" w14:textId="77777777" w:rsidR="005144D5" w:rsidRPr="00E87E35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633635" w:rsidRPr="00E87E35" w14:paraId="10A3D800" w14:textId="77777777" w:rsidTr="00F10744">
        <w:trPr>
          <w:trHeight w:val="254"/>
        </w:trPr>
        <w:tc>
          <w:tcPr>
            <w:tcW w:w="8090" w:type="dxa"/>
            <w:shd w:val="clear" w:color="auto" w:fill="auto"/>
          </w:tcPr>
          <w:p w14:paraId="2DA76A1F" w14:textId="297088F6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      </w:r>
          </w:p>
        </w:tc>
        <w:tc>
          <w:tcPr>
            <w:tcW w:w="1985" w:type="dxa"/>
          </w:tcPr>
          <w:p w14:paraId="3F03383E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0A9EFEDB" w14:textId="6F77CD0C" w:rsidR="00633635" w:rsidRPr="00E87E35" w:rsidRDefault="00E87E35" w:rsidP="00E87E3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E87E35" w14:paraId="5514FAA0" w14:textId="77777777" w:rsidTr="00F10744">
        <w:trPr>
          <w:trHeight w:val="312"/>
        </w:trPr>
        <w:tc>
          <w:tcPr>
            <w:tcW w:w="8090" w:type="dxa"/>
            <w:tcBorders>
              <w:bottom w:val="single" w:sz="4" w:space="0" w:color="auto"/>
            </w:tcBorders>
            <w:shd w:val="clear" w:color="auto" w:fill="auto"/>
          </w:tcPr>
          <w:p w14:paraId="78A23391" w14:textId="5BF6F73E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      </w:r>
          </w:p>
        </w:tc>
        <w:tc>
          <w:tcPr>
            <w:tcW w:w="1985" w:type="dxa"/>
          </w:tcPr>
          <w:p w14:paraId="62022B1C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1EFC6E02" w14:textId="083CC4CA" w:rsidR="006336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E87E35" w14:paraId="3E7729FE" w14:textId="77777777" w:rsidTr="00F10744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F9E70" w14:textId="1988CA39" w:rsidR="00633635" w:rsidRPr="00E87E35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3) осуществлять элементарный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обучающихся): определять тему и главную мысль произведения, основные вопросы, поднятые автором; указывать родовую и жанровую принадлежность произведения, выявлять позицию героя и авторскую позицию, характеризовать героев-персонажей, давать их сравнительные характеристики, выявлять основные особенности языка художественного произведения, поэтической и прозаической речи;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1E563747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1E9B14BC" w14:textId="6C93539D" w:rsidR="006336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E87E35" w14:paraId="78639F4B" w14:textId="77777777" w:rsidTr="00F10744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14:paraId="7C92C9DD" w14:textId="0E7A784D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4) 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творчество, проза и поэзия, художественный образ, роды (лирика, эпос), жанры (рассказ, повесть, роман, басня, послание), форма и содержание литературного произведения; тема, идея, проблематика, сюжет, композиция; стадии развития действия: экспозиция, завязка, развитие действия, кульминация, развязка; повествователь, рассказчик, литературный герой (персонаж), лирический герой, речевая характеристика героя, портрет, пейзаж, художественная деталь, юмор, ирония, эпитет, метафора, сравнение, олицетворение, гипербола; антитеза, аллегория, стихотворный метр (хорей, ямб), ритм, рифма, строфа;</w:t>
            </w:r>
          </w:p>
        </w:tc>
        <w:tc>
          <w:tcPr>
            <w:tcW w:w="1985" w:type="dxa"/>
          </w:tcPr>
          <w:p w14:paraId="6AFBB068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6572643" w14:textId="54AB8815" w:rsidR="00633635" w:rsidRPr="00E87E35" w:rsidRDefault="00E87E35" w:rsidP="00E87E3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E87E35" w14:paraId="58247324" w14:textId="77777777" w:rsidTr="00A07F87">
        <w:trPr>
          <w:trHeight w:val="528"/>
        </w:trPr>
        <w:tc>
          <w:tcPr>
            <w:tcW w:w="8090" w:type="dxa"/>
          </w:tcPr>
          <w:p w14:paraId="20E300FA" w14:textId="6240E93A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5) выделять в произведениях элементы художественной формы и обнаруживать связи между ними;</w:t>
            </w:r>
          </w:p>
        </w:tc>
        <w:tc>
          <w:tcPr>
            <w:tcW w:w="1985" w:type="dxa"/>
          </w:tcPr>
          <w:p w14:paraId="539062AC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3FA92CB2" w14:textId="5DA8F3F7" w:rsidR="00633635" w:rsidRPr="00E87E35" w:rsidRDefault="00E87E35" w:rsidP="00E87E3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E87E35" w14:paraId="20784A5F" w14:textId="77777777" w:rsidTr="00F10744">
        <w:trPr>
          <w:trHeight w:val="505"/>
        </w:trPr>
        <w:tc>
          <w:tcPr>
            <w:tcW w:w="8090" w:type="dxa"/>
          </w:tcPr>
          <w:p w14:paraId="09621B0D" w14:textId="5B6803CB" w:rsidR="00633635" w:rsidRPr="00E87E35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6) 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литературного развития обучающихся);</w:t>
            </w:r>
          </w:p>
        </w:tc>
        <w:tc>
          <w:tcPr>
            <w:tcW w:w="1985" w:type="dxa"/>
          </w:tcPr>
          <w:p w14:paraId="35A4380D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0D0F568E" w14:textId="78072515" w:rsidR="00633635" w:rsidRPr="00E87E35" w:rsidRDefault="00E87E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E87E35" w14:paraId="2692AB13" w14:textId="77777777" w:rsidTr="00F10744">
        <w:trPr>
          <w:trHeight w:val="506"/>
        </w:trPr>
        <w:tc>
          <w:tcPr>
            <w:tcW w:w="8090" w:type="dxa"/>
          </w:tcPr>
          <w:p w14:paraId="41C9EE9C" w14:textId="3C9A13E0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7) 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      </w:r>
          </w:p>
        </w:tc>
        <w:tc>
          <w:tcPr>
            <w:tcW w:w="1985" w:type="dxa"/>
          </w:tcPr>
          <w:p w14:paraId="45269914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72737C1" w14:textId="748B65BB" w:rsidR="00633635" w:rsidRPr="00E87E35" w:rsidRDefault="00E87E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E87E35" w14:paraId="12D05A28" w14:textId="77777777" w:rsidTr="00F10744">
        <w:trPr>
          <w:trHeight w:val="758"/>
        </w:trPr>
        <w:tc>
          <w:tcPr>
            <w:tcW w:w="8090" w:type="dxa"/>
          </w:tcPr>
          <w:p w14:paraId="63B9C813" w14:textId="3F7AA33F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8) выразительно читать стихи и прозу, в том числе наизусть (не менее 7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      </w:r>
          </w:p>
        </w:tc>
        <w:tc>
          <w:tcPr>
            <w:tcW w:w="1985" w:type="dxa"/>
          </w:tcPr>
          <w:p w14:paraId="22CAB2DE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73DA2528" w14:textId="199E1F83" w:rsidR="00633635" w:rsidRPr="00E87E35" w:rsidRDefault="00E87E35" w:rsidP="00E87E3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E87E35" w14:paraId="5D4E3130" w14:textId="77777777" w:rsidTr="00F10744">
        <w:trPr>
          <w:trHeight w:val="505"/>
        </w:trPr>
        <w:tc>
          <w:tcPr>
            <w:tcW w:w="8090" w:type="dxa"/>
          </w:tcPr>
          <w:p w14:paraId="5E1F764A" w14:textId="35E30017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9)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      </w:r>
          </w:p>
        </w:tc>
        <w:tc>
          <w:tcPr>
            <w:tcW w:w="1985" w:type="dxa"/>
          </w:tcPr>
          <w:p w14:paraId="622B93A5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BEA79C4" w14:textId="2F40FFF8" w:rsidR="006336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E87E35" w14:paraId="26F1A854" w14:textId="77777777" w:rsidTr="00F10744">
        <w:trPr>
          <w:trHeight w:val="496"/>
        </w:trPr>
        <w:tc>
          <w:tcPr>
            <w:tcW w:w="8090" w:type="dxa"/>
          </w:tcPr>
          <w:p w14:paraId="1BC1E83D" w14:textId="6706CEF3" w:rsidR="00633635" w:rsidRPr="00E87E35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10) участвовать в беседе и диалоге о прочитанном произведении, давать аргументированную оценку прочитанному;</w:t>
            </w:r>
          </w:p>
        </w:tc>
        <w:tc>
          <w:tcPr>
            <w:tcW w:w="1985" w:type="dxa"/>
          </w:tcPr>
          <w:p w14:paraId="6BA8A8E1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3E42E255" w14:textId="53A05B8A" w:rsidR="00633635" w:rsidRPr="00E87E35" w:rsidRDefault="00E87E35" w:rsidP="00E87E3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E87E35" w14:paraId="413A587C" w14:textId="77777777" w:rsidTr="00F10744">
        <w:trPr>
          <w:trHeight w:val="566"/>
        </w:trPr>
        <w:tc>
          <w:tcPr>
            <w:tcW w:w="8090" w:type="dxa"/>
          </w:tcPr>
          <w:p w14:paraId="1FD36301" w14:textId="101172C1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lastRenderedPageBreak/>
              <w:t>11) создавать устные и письменные высказывания разных жанров (объёмом не менее 100 слов), писать сочинение-рассуждение по заданной теме с использованием прочитанных произведений, аннотаций, отзывов;</w:t>
            </w:r>
          </w:p>
        </w:tc>
        <w:tc>
          <w:tcPr>
            <w:tcW w:w="1985" w:type="dxa"/>
          </w:tcPr>
          <w:p w14:paraId="0B89D198" w14:textId="62EACFD5" w:rsidR="00633635" w:rsidRPr="00E87E35" w:rsidRDefault="00E87E35" w:rsidP="00E87E3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E87E35" w14:paraId="1E768CDB" w14:textId="77777777" w:rsidTr="00F10744">
        <w:trPr>
          <w:trHeight w:val="421"/>
        </w:trPr>
        <w:tc>
          <w:tcPr>
            <w:tcW w:w="8090" w:type="dxa"/>
          </w:tcPr>
          <w:p w14:paraId="76616396" w14:textId="001D5AEE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12) владеть умениями интерпретации и оценки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      </w:r>
          </w:p>
        </w:tc>
        <w:tc>
          <w:tcPr>
            <w:tcW w:w="1985" w:type="dxa"/>
          </w:tcPr>
          <w:p w14:paraId="6F86B910" w14:textId="18613004" w:rsidR="00633635" w:rsidRPr="00E87E35" w:rsidRDefault="00E87E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E87E35" w14:paraId="791B0022" w14:textId="77777777" w:rsidTr="00F10744">
        <w:trPr>
          <w:trHeight w:val="421"/>
        </w:trPr>
        <w:tc>
          <w:tcPr>
            <w:tcW w:w="8090" w:type="dxa"/>
          </w:tcPr>
          <w:p w14:paraId="450672B8" w14:textId="0A2137FD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13)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      </w:r>
          </w:p>
        </w:tc>
        <w:tc>
          <w:tcPr>
            <w:tcW w:w="1985" w:type="dxa"/>
          </w:tcPr>
          <w:p w14:paraId="236BC96C" w14:textId="22DB84AA" w:rsidR="00633635" w:rsidRPr="00E87E35" w:rsidRDefault="00E87E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633635" w:rsidRPr="00E87E35" w14:paraId="6EEA1441" w14:textId="77777777" w:rsidTr="00F10744">
        <w:trPr>
          <w:trHeight w:val="421"/>
        </w:trPr>
        <w:tc>
          <w:tcPr>
            <w:tcW w:w="8090" w:type="dxa"/>
          </w:tcPr>
          <w:p w14:paraId="1BE118A2" w14:textId="65AA437E" w:rsidR="00633635" w:rsidRPr="00E87E35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14) планировать собственное чтение, обогащать свой круг чтения по рекомендациям учителя, в том числе за счёт произведений современной литературы для детей и подростков;</w:t>
            </w:r>
          </w:p>
        </w:tc>
        <w:tc>
          <w:tcPr>
            <w:tcW w:w="1985" w:type="dxa"/>
          </w:tcPr>
          <w:p w14:paraId="257AB121" w14:textId="6F8C96D3" w:rsidR="00633635" w:rsidRPr="00E87E35" w:rsidRDefault="00E87E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Наблюдение</w:t>
            </w:r>
          </w:p>
        </w:tc>
      </w:tr>
      <w:tr w:rsidR="00633635" w:rsidRPr="00E87E35" w14:paraId="01B51B3F" w14:textId="77777777" w:rsidTr="00F10744">
        <w:trPr>
          <w:trHeight w:val="421"/>
        </w:trPr>
        <w:tc>
          <w:tcPr>
            <w:tcW w:w="8090" w:type="dxa"/>
          </w:tcPr>
          <w:p w14:paraId="2517F694" w14:textId="350BBE5F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15)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результаты;</w:t>
            </w:r>
          </w:p>
        </w:tc>
        <w:tc>
          <w:tcPr>
            <w:tcW w:w="1985" w:type="dxa"/>
          </w:tcPr>
          <w:p w14:paraId="235B5413" w14:textId="5FD7DEB1" w:rsidR="00633635" w:rsidRPr="00E87E35" w:rsidRDefault="00E87E35" w:rsidP="00E87E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E87E35" w14:paraId="45254407" w14:textId="77777777" w:rsidTr="00F10744">
        <w:trPr>
          <w:trHeight w:val="421"/>
        </w:trPr>
        <w:tc>
          <w:tcPr>
            <w:tcW w:w="8090" w:type="dxa"/>
          </w:tcPr>
          <w:p w14:paraId="5EC9CF5C" w14:textId="72ACA3EA" w:rsidR="00633635" w:rsidRPr="00E87E35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16) развивать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перечень.</w:t>
            </w:r>
          </w:p>
        </w:tc>
        <w:tc>
          <w:tcPr>
            <w:tcW w:w="1985" w:type="dxa"/>
          </w:tcPr>
          <w:p w14:paraId="7F24E2FF" w14:textId="1464C956" w:rsidR="00633635" w:rsidRPr="00E87E35" w:rsidRDefault="00E87E35" w:rsidP="00E87E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</w:tbl>
    <w:p w14:paraId="77EA29B0" w14:textId="77777777" w:rsidR="00DC7DDD" w:rsidRDefault="00DC7DDD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5144D5" w:rsidRPr="00E87E35" w14:paraId="796F168E" w14:textId="77777777" w:rsidTr="009B55E7">
        <w:trPr>
          <w:trHeight w:val="505"/>
        </w:trPr>
        <w:tc>
          <w:tcPr>
            <w:tcW w:w="8090" w:type="dxa"/>
            <w:shd w:val="clear" w:color="auto" w:fill="EAF1DD"/>
          </w:tcPr>
          <w:p w14:paraId="741A6994" w14:textId="737B3F89" w:rsidR="0054305A" w:rsidRPr="00E87E35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A07F87"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лит</w:t>
            </w:r>
            <w:r w:rsidR="00040623">
              <w:rPr>
                <w:rFonts w:ascii="Times New Roman" w:eastAsia="Times New Roman" w:hAnsi="Times New Roman" w:cs="Times New Roman"/>
                <w:b/>
                <w:lang w:val="ru-RU"/>
              </w:rPr>
              <w:t>е</w:t>
            </w:r>
            <w:r w:rsidR="00A07F87"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ратуре.</w:t>
            </w:r>
          </w:p>
          <w:p w14:paraId="6D4E3CAC" w14:textId="67BDB6CB" w:rsidR="005144D5" w:rsidRPr="00E87E35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. Этап формирования: 7 класс</w:t>
            </w:r>
          </w:p>
          <w:p w14:paraId="6D7A7683" w14:textId="77777777" w:rsidR="005144D5" w:rsidRPr="00E87E35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0E216C50" w14:textId="77777777" w:rsidR="005144D5" w:rsidRPr="00E87E35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3345021E" w14:textId="77777777" w:rsidR="005144D5" w:rsidRPr="00E87E35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9B55E7" w:rsidRPr="00E87E35" w14:paraId="71FA1B80" w14:textId="77777777" w:rsidTr="009B55E7">
        <w:trPr>
          <w:trHeight w:val="254"/>
        </w:trPr>
        <w:tc>
          <w:tcPr>
            <w:tcW w:w="8090" w:type="dxa"/>
          </w:tcPr>
          <w:p w14:paraId="773CEFC7" w14:textId="0636F641" w:rsidR="008E3A1E" w:rsidRPr="00E87E35" w:rsidRDefault="00A07F87" w:rsidP="008E3A1E">
            <w:pPr>
              <w:pStyle w:val="TableParagraph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</w:t>
            </w:r>
            <w:r w:rsidR="008E3A1E" w:rsidRPr="00E87E35">
              <w:rPr>
                <w:lang w:val="ru-RU"/>
              </w:rPr>
              <w:t>го народа Российской Федерации.</w:t>
            </w:r>
          </w:p>
          <w:p w14:paraId="35C147BD" w14:textId="7A8EB9E7" w:rsidR="009B55E7" w:rsidRPr="00E87E35" w:rsidRDefault="009B55E7" w:rsidP="00A07F87">
            <w:pPr>
              <w:pStyle w:val="TableParagraph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40603B7C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52E9E4C4" w14:textId="1B57EC88" w:rsidR="009B55E7" w:rsidRPr="00E87E35" w:rsidRDefault="00E87E35" w:rsidP="00E87E3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9B55E7" w:rsidRPr="00E87E35" w14:paraId="444CDD56" w14:textId="77777777" w:rsidTr="009B55E7">
        <w:trPr>
          <w:trHeight w:val="312"/>
        </w:trPr>
        <w:tc>
          <w:tcPr>
            <w:tcW w:w="8090" w:type="dxa"/>
          </w:tcPr>
          <w:p w14:paraId="0414BE7D" w14:textId="0BFFE2CC" w:rsidR="009B55E7" w:rsidRPr="00E87E35" w:rsidRDefault="008E3A1E" w:rsidP="008E3A1E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      </w:r>
          </w:p>
        </w:tc>
        <w:tc>
          <w:tcPr>
            <w:tcW w:w="1843" w:type="dxa"/>
          </w:tcPr>
          <w:p w14:paraId="1719F05B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652129C8" w14:textId="2058752E" w:rsidR="009B55E7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9B55E7" w:rsidRPr="00E87E35" w14:paraId="6B730FB9" w14:textId="77777777" w:rsidTr="009B55E7">
        <w:trPr>
          <w:trHeight w:val="506"/>
        </w:trPr>
        <w:tc>
          <w:tcPr>
            <w:tcW w:w="8090" w:type="dxa"/>
          </w:tcPr>
          <w:p w14:paraId="561C538D" w14:textId="77777777" w:rsidR="008E3A1E" w:rsidRPr="00E87E35" w:rsidRDefault="008E3A1E" w:rsidP="008E3A1E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3) проводить смысловой и эстетический анализ произведений фольклора и художественной литературы, воспринимать, анализировать, интерпретировать и оценивать прочитанное (с учётом литературного развития обучающихся), понимать, что в литературных произведениях отражена художественная картина мира:</w:t>
            </w:r>
          </w:p>
          <w:p w14:paraId="17BE1DB8" w14:textId="77777777" w:rsidR="008E3A1E" w:rsidRPr="00E87E35" w:rsidRDefault="008E3A1E" w:rsidP="008E3A1E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рассказчика и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основные особенности языка художественного произведения, поэтической и прозаической речи, находить основные изобразительно-выразительные средства, характерные для творческой манеры писателя, определять их художественные функции;</w:t>
            </w:r>
          </w:p>
          <w:p w14:paraId="53D3F380" w14:textId="39C4A914" w:rsidR="009B55E7" w:rsidRPr="00E87E35" w:rsidRDefault="008E3A1E" w:rsidP="008E3A1E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выделять в произведениях элементы художественной формы и обнаруживать связи между ними;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4E3F3F7A" w14:textId="590A12EF" w:rsidR="009B55E7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9B55E7" w:rsidRPr="00E87E35" w14:paraId="46CC0D17" w14:textId="77777777" w:rsidTr="009B55E7">
        <w:trPr>
          <w:trHeight w:val="253"/>
        </w:trPr>
        <w:tc>
          <w:tcPr>
            <w:tcW w:w="8090" w:type="dxa"/>
          </w:tcPr>
          <w:p w14:paraId="015231BA" w14:textId="6E1F3901" w:rsidR="009B55E7" w:rsidRPr="00E87E35" w:rsidRDefault="008E3A1E" w:rsidP="008E3A1E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 xml:space="preserve">понимать сущность и элементарные смысловые функции теоретико-литературных понятий и учиться самостоятельно использовать их в процессе анализа и интерпретации произведений, оформления собственных оценок и наблюдений (художественная литература и устное народное творчество, проза и поэзия; художественный образ; роды (лирика, эпос), жанры (рассказ, повесть, роман, послание, поэма, песня); форма и содержание литературного произведения; тема, </w:t>
            </w:r>
            <w:r w:rsidRPr="00E87E35">
              <w:rPr>
                <w:lang w:val="ru-RU"/>
              </w:rPr>
              <w:lastRenderedPageBreak/>
              <w:t>идея, проблематика; пафос (героический, патриотический, гражданский и другие); сюжет, композиция, эпиграф; стадии развития действия (экспозиция, завязка, развитие действия, кульминация, развязка);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гипербола; антитеза, аллегория; анафора; стихотворный метр (хорей, ямб, дактиль, амфибрахий, анапест), ритм, рифма, строфа);</w:t>
            </w:r>
          </w:p>
        </w:tc>
        <w:tc>
          <w:tcPr>
            <w:tcW w:w="1843" w:type="dxa"/>
          </w:tcPr>
          <w:p w14:paraId="72854F56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Устный ответ</w:t>
            </w:r>
          </w:p>
          <w:p w14:paraId="494A69DD" w14:textId="1A2F5AED" w:rsidR="009B55E7" w:rsidRPr="00E87E35" w:rsidRDefault="00E87E35" w:rsidP="00E87E3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9B55E7" w:rsidRPr="00E87E35" w14:paraId="2ED7DBE2" w14:textId="77777777" w:rsidTr="009B55E7">
        <w:trPr>
          <w:trHeight w:val="769"/>
        </w:trPr>
        <w:tc>
          <w:tcPr>
            <w:tcW w:w="8090" w:type="dxa"/>
          </w:tcPr>
          <w:p w14:paraId="4B53529C" w14:textId="690CEAB3" w:rsidR="009B55E7" w:rsidRPr="00E87E35" w:rsidRDefault="008E3A1E" w:rsidP="008E3A1E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lastRenderedPageBreak/>
              <w:t>сопоставлять произведения, их фрагменты, образы персонажей, сюжеты разных литературных произведений, темы, проблемы, жанры, художественные приёмы, особенности языка;</w:t>
            </w:r>
          </w:p>
        </w:tc>
        <w:tc>
          <w:tcPr>
            <w:tcW w:w="1843" w:type="dxa"/>
          </w:tcPr>
          <w:p w14:paraId="445152EB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56950B1B" w14:textId="40FFDAEE" w:rsidR="009B55E7" w:rsidRPr="00E87E35" w:rsidRDefault="00E87E35" w:rsidP="00E87E3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9B55E7" w:rsidRPr="00E87E35" w14:paraId="3F3ED680" w14:textId="77777777" w:rsidTr="009B55E7">
        <w:trPr>
          <w:trHeight w:val="505"/>
        </w:trPr>
        <w:tc>
          <w:tcPr>
            <w:tcW w:w="8090" w:type="dxa"/>
          </w:tcPr>
          <w:p w14:paraId="70D13C00" w14:textId="663EF6D6" w:rsidR="009B55E7" w:rsidRPr="00E87E35" w:rsidRDefault="008E3A1E" w:rsidP="008E3A1E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      </w:r>
          </w:p>
        </w:tc>
        <w:tc>
          <w:tcPr>
            <w:tcW w:w="1843" w:type="dxa"/>
          </w:tcPr>
          <w:p w14:paraId="2BD25620" w14:textId="752155E6" w:rsidR="009B55E7" w:rsidRPr="00E87E35" w:rsidRDefault="009B55E7" w:rsidP="0000349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B55E7" w:rsidRPr="00E87E35" w14:paraId="67DF5916" w14:textId="77777777" w:rsidTr="009B55E7">
        <w:trPr>
          <w:trHeight w:val="506"/>
        </w:trPr>
        <w:tc>
          <w:tcPr>
            <w:tcW w:w="8090" w:type="dxa"/>
          </w:tcPr>
          <w:p w14:paraId="68B7D446" w14:textId="691C8938" w:rsidR="009B55E7" w:rsidRPr="00E87E35" w:rsidRDefault="008E3A1E" w:rsidP="008E3A1E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4) 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      </w:r>
          </w:p>
        </w:tc>
        <w:tc>
          <w:tcPr>
            <w:tcW w:w="1843" w:type="dxa"/>
          </w:tcPr>
          <w:p w14:paraId="4BBEF511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089F71D9" w14:textId="58976D84" w:rsidR="009B55E7" w:rsidRPr="00E87E35" w:rsidRDefault="00E87E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9B55E7" w:rsidRPr="00E87E35" w14:paraId="40628C55" w14:textId="77777777" w:rsidTr="009B55E7">
        <w:trPr>
          <w:trHeight w:val="758"/>
        </w:trPr>
        <w:tc>
          <w:tcPr>
            <w:tcW w:w="8090" w:type="dxa"/>
          </w:tcPr>
          <w:p w14:paraId="4F42F9FF" w14:textId="77777777" w:rsidR="008E3A1E" w:rsidRPr="00E87E35" w:rsidRDefault="008E3A1E" w:rsidP="008E3A1E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5) пересказывать прочитанное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и вычленять фабулу;</w:t>
            </w:r>
          </w:p>
          <w:p w14:paraId="33DB7E0A" w14:textId="0A403EA5" w:rsidR="009B55E7" w:rsidRPr="00E87E35" w:rsidRDefault="009B55E7" w:rsidP="008E3A1E">
            <w:pPr>
              <w:pStyle w:val="TableParagraph"/>
              <w:spacing w:line="246" w:lineRule="exact"/>
              <w:jc w:val="both"/>
              <w:rPr>
                <w:i/>
                <w:lang w:val="ru-RU"/>
              </w:rPr>
            </w:pPr>
          </w:p>
        </w:tc>
        <w:tc>
          <w:tcPr>
            <w:tcW w:w="1843" w:type="dxa"/>
          </w:tcPr>
          <w:p w14:paraId="51B4FB6C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51BFA67B" w14:textId="271E2D5C" w:rsidR="009B55E7" w:rsidRPr="00E87E35" w:rsidRDefault="00E87E35" w:rsidP="00E87E3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9B55E7" w:rsidRPr="00E87E35" w14:paraId="3DEC42C9" w14:textId="77777777" w:rsidTr="009B55E7">
        <w:trPr>
          <w:trHeight w:val="505"/>
        </w:trPr>
        <w:tc>
          <w:tcPr>
            <w:tcW w:w="8090" w:type="dxa"/>
          </w:tcPr>
          <w:p w14:paraId="02EF68F5" w14:textId="2A164D05" w:rsidR="009B55E7" w:rsidRPr="00E87E35" w:rsidRDefault="008E3A1E" w:rsidP="008E3A1E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6) участвовать в беседе и диалоге о прочитанном произведении, соотносить собственную позицию с позицией автора, давать аргументированную оценку прочитанному;</w:t>
            </w:r>
          </w:p>
        </w:tc>
        <w:tc>
          <w:tcPr>
            <w:tcW w:w="1843" w:type="dxa"/>
          </w:tcPr>
          <w:p w14:paraId="733DED22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79AEB1E9" w14:textId="1B48C4DC" w:rsidR="009B55E7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9B55E7" w:rsidRPr="00E87E35" w14:paraId="434D59EF" w14:textId="77777777" w:rsidTr="009B55E7">
        <w:trPr>
          <w:trHeight w:val="496"/>
        </w:trPr>
        <w:tc>
          <w:tcPr>
            <w:tcW w:w="8090" w:type="dxa"/>
          </w:tcPr>
          <w:p w14:paraId="2BCAFEB3" w14:textId="16077ABD" w:rsidR="009B55E7" w:rsidRPr="00E87E35" w:rsidRDefault="008E3A1E" w:rsidP="008E3A1E">
            <w:pPr>
              <w:pStyle w:val="TableParagraph"/>
              <w:ind w:right="95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7) создавать устные и письменные высказывания разных жанров (объёмом не менее 150 слов), писать сочинение-рассуждение по заданной теме с использованием прочитанных произведений, под руководством учителя учиться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литературно-творческой работы на самостоятельно или под руководством учителя выбранную литературную или публицистическую тему;</w:t>
            </w:r>
          </w:p>
        </w:tc>
        <w:tc>
          <w:tcPr>
            <w:tcW w:w="1843" w:type="dxa"/>
          </w:tcPr>
          <w:p w14:paraId="1B130256" w14:textId="4DFAA360" w:rsidR="009B55E7" w:rsidRPr="00E87E35" w:rsidRDefault="00E87E35" w:rsidP="00E87E3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9B55E7" w:rsidRPr="00E87E35" w14:paraId="1034B74E" w14:textId="77777777" w:rsidTr="009B55E7">
        <w:trPr>
          <w:trHeight w:val="566"/>
        </w:trPr>
        <w:tc>
          <w:tcPr>
            <w:tcW w:w="8090" w:type="dxa"/>
          </w:tcPr>
          <w:p w14:paraId="0F3DA5E6" w14:textId="19B05E3B" w:rsidR="009B55E7" w:rsidRPr="00E87E35" w:rsidRDefault="008E3A1E" w:rsidP="008E3A1E">
            <w:pPr>
              <w:pStyle w:val="TableParagraph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8) самостоятельно интерпретировать и оценивать текстуально изученные художественные произведения древнерусской, русской и зарубежной литературы и современных авторов с использованием методов смыслового чтения и эстетического анализа;</w:t>
            </w:r>
          </w:p>
        </w:tc>
        <w:tc>
          <w:tcPr>
            <w:tcW w:w="1843" w:type="dxa"/>
          </w:tcPr>
          <w:p w14:paraId="4B121822" w14:textId="6257CB28" w:rsidR="00E829A3" w:rsidRPr="00E87E35" w:rsidRDefault="00E87E35" w:rsidP="00E87E3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9B55E7" w:rsidRPr="00E87E35" w14:paraId="0A603148" w14:textId="77777777" w:rsidTr="009B55E7">
        <w:trPr>
          <w:trHeight w:val="421"/>
        </w:trPr>
        <w:tc>
          <w:tcPr>
            <w:tcW w:w="8090" w:type="dxa"/>
          </w:tcPr>
          <w:p w14:paraId="5168F4D7" w14:textId="299B21DA" w:rsidR="009B55E7" w:rsidRPr="00E87E35" w:rsidRDefault="008E3A1E" w:rsidP="008E3A1E">
            <w:pPr>
              <w:pStyle w:val="TableParagraph"/>
              <w:ind w:right="93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9) 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эмоциональных и эстетических впечатлений;</w:t>
            </w:r>
          </w:p>
        </w:tc>
        <w:tc>
          <w:tcPr>
            <w:tcW w:w="1843" w:type="dxa"/>
          </w:tcPr>
          <w:p w14:paraId="5D19A694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1FB8AA0B" w14:textId="6BAB6D3B" w:rsidR="009B55E7" w:rsidRPr="00E87E35" w:rsidRDefault="00E87E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Наблюдение</w:t>
            </w:r>
          </w:p>
        </w:tc>
      </w:tr>
      <w:tr w:rsidR="009B55E7" w:rsidRPr="00E87E35" w14:paraId="2FFE77F8" w14:textId="77777777" w:rsidTr="009B55E7">
        <w:trPr>
          <w:trHeight w:val="421"/>
        </w:trPr>
        <w:tc>
          <w:tcPr>
            <w:tcW w:w="8090" w:type="dxa"/>
          </w:tcPr>
          <w:p w14:paraId="274F3CFF" w14:textId="28A4BF0D" w:rsidR="009B55E7" w:rsidRPr="00E87E35" w:rsidRDefault="008E3A1E" w:rsidP="008E3A1E">
            <w:pPr>
              <w:pStyle w:val="TableParagraph"/>
              <w:ind w:right="93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10) планировать своё чтение, обогащать свой круг чтения по рекомендациям учителя и обучающихся, в том числе за счёт произведений современной литературы для детей и подростков;</w:t>
            </w:r>
          </w:p>
        </w:tc>
        <w:tc>
          <w:tcPr>
            <w:tcW w:w="1843" w:type="dxa"/>
          </w:tcPr>
          <w:p w14:paraId="197656DC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5E3D210" w14:textId="40DCD757" w:rsidR="009B55E7" w:rsidRPr="00E87E35" w:rsidRDefault="00E87E35" w:rsidP="00E87E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9B55E7" w:rsidRPr="00E87E35" w14:paraId="4C9E55F4" w14:textId="77777777" w:rsidTr="009B55E7">
        <w:trPr>
          <w:trHeight w:val="421"/>
        </w:trPr>
        <w:tc>
          <w:tcPr>
            <w:tcW w:w="8090" w:type="dxa"/>
          </w:tcPr>
          <w:p w14:paraId="3DFE4DCD" w14:textId="4F9F3BE9" w:rsidR="009B55E7" w:rsidRPr="00E87E35" w:rsidRDefault="008E3A1E" w:rsidP="008E3A1E">
            <w:pPr>
              <w:pStyle w:val="TableParagraph"/>
              <w:ind w:right="93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11) участвовать в коллективной и индивидуальной учебно-исследовательской и проектной деятельности и публично представлять полученные результаты;</w:t>
            </w:r>
          </w:p>
        </w:tc>
        <w:tc>
          <w:tcPr>
            <w:tcW w:w="1843" w:type="dxa"/>
          </w:tcPr>
          <w:p w14:paraId="2A8A50A5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5FFB7402" w14:textId="3AD9B48B" w:rsidR="009B55E7" w:rsidRPr="00E87E35" w:rsidRDefault="009B55E7" w:rsidP="00E87E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B55E7" w:rsidRPr="00E87E35" w14:paraId="7FB24608" w14:textId="77777777" w:rsidTr="009B55E7">
        <w:trPr>
          <w:trHeight w:val="421"/>
        </w:trPr>
        <w:tc>
          <w:tcPr>
            <w:tcW w:w="8090" w:type="dxa"/>
          </w:tcPr>
          <w:p w14:paraId="4C28051A" w14:textId="303DA1F4" w:rsidR="009B55E7" w:rsidRPr="00E87E35" w:rsidRDefault="008E3A1E" w:rsidP="005144D5">
            <w:pPr>
              <w:pStyle w:val="TableParagraph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12) развивать умение использовать энциклопедии, словари и справочники, в том числе в электронной форме, самостоятельно пользоваться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перечень.</w:t>
            </w:r>
          </w:p>
        </w:tc>
        <w:tc>
          <w:tcPr>
            <w:tcW w:w="1843" w:type="dxa"/>
          </w:tcPr>
          <w:p w14:paraId="36589754" w14:textId="2E449E36" w:rsidR="009B55E7" w:rsidRPr="00E87E35" w:rsidRDefault="00E87E35" w:rsidP="00E87E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</w:tbl>
    <w:p w14:paraId="16FF959C" w14:textId="77777777" w:rsidR="00DC7DDD" w:rsidRDefault="00DC7DDD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DC7DDD" w:rsidRPr="0051541E" w14:paraId="392DCC1D" w14:textId="77777777" w:rsidTr="00574472">
        <w:trPr>
          <w:trHeight w:val="505"/>
        </w:trPr>
        <w:tc>
          <w:tcPr>
            <w:tcW w:w="8090" w:type="dxa"/>
            <w:shd w:val="clear" w:color="auto" w:fill="EAF1DD"/>
          </w:tcPr>
          <w:p w14:paraId="5CFF2D7E" w14:textId="0D1DA958" w:rsidR="0054305A" w:rsidRPr="0051541E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8E3A1E" w:rsidRPr="0051541E"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литературе.</w:t>
            </w:r>
          </w:p>
          <w:p w14:paraId="661B3811" w14:textId="17057A28" w:rsidR="00DC7DDD" w:rsidRPr="0051541E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8 класс</w:t>
            </w:r>
          </w:p>
          <w:p w14:paraId="3D42DF6F" w14:textId="77777777" w:rsidR="00DC7DDD" w:rsidRPr="0051541E" w:rsidRDefault="00DC7DDD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49827772" w14:textId="77777777" w:rsidR="00DC7DDD" w:rsidRPr="0051541E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2D2D2D40" w14:textId="77777777" w:rsidR="00DC7DDD" w:rsidRPr="0051541E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7C13DC" w:rsidRPr="0051541E" w14:paraId="645C4370" w14:textId="77777777" w:rsidTr="00574472">
        <w:trPr>
          <w:trHeight w:val="254"/>
        </w:trPr>
        <w:tc>
          <w:tcPr>
            <w:tcW w:w="8090" w:type="dxa"/>
          </w:tcPr>
          <w:p w14:paraId="64915EFA" w14:textId="3C07F3A6" w:rsidR="007C13DC" w:rsidRPr="0051541E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1) понимать духовно-нравственную ценность литературы, осознавать её роль в воспитании патриотизма и укреплении единства многонационального народа Российской Федерации;</w:t>
            </w:r>
          </w:p>
        </w:tc>
        <w:tc>
          <w:tcPr>
            <w:tcW w:w="1843" w:type="dxa"/>
          </w:tcPr>
          <w:p w14:paraId="482C0EA6" w14:textId="77777777" w:rsidR="00E87E35" w:rsidRPr="0051541E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37F59B86" w14:textId="5C255C6E" w:rsidR="007C13DC" w:rsidRPr="0051541E" w:rsidRDefault="00E87E35" w:rsidP="00E87E3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7C13DC" w:rsidRPr="0051541E" w14:paraId="70E33ABD" w14:textId="77777777" w:rsidTr="00574472">
        <w:trPr>
          <w:trHeight w:val="312"/>
        </w:trPr>
        <w:tc>
          <w:tcPr>
            <w:tcW w:w="8090" w:type="dxa"/>
          </w:tcPr>
          <w:p w14:paraId="0E0C85F5" w14:textId="77777777" w:rsidR="008E3A1E" w:rsidRPr="0051541E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lastRenderedPageBreak/>
      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      </w:r>
          </w:p>
          <w:p w14:paraId="48D6A742" w14:textId="77777777" w:rsidR="008E3A1E" w:rsidRPr="0051541E" w:rsidRDefault="008E3A1E" w:rsidP="008E3A1E">
            <w:pPr>
              <w:pStyle w:val="TableParagraph"/>
              <w:spacing w:line="252" w:lineRule="exact"/>
              <w:ind w:left="0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 xml:space="preserve">выделять в произведениях элементы художественной формы и обнаруживать связи между ними, определять </w:t>
            </w:r>
            <w:proofErr w:type="spellStart"/>
            <w:r w:rsidRPr="0051541E">
              <w:rPr>
                <w:lang w:val="ru-RU"/>
              </w:rPr>
              <w:t>родо</w:t>
            </w:r>
            <w:proofErr w:type="spellEnd"/>
            <w:r w:rsidRPr="0051541E">
              <w:rPr>
                <w:lang w:val="ru-RU"/>
              </w:rPr>
              <w:t>-жанровую специфику изученного художественного произведения;</w:t>
            </w:r>
          </w:p>
          <w:p w14:paraId="42A1B8AA" w14:textId="6DDB67C4" w:rsidR="007C13DC" w:rsidRPr="0051541E" w:rsidRDefault="008E3A1E" w:rsidP="008E3A1E">
            <w:pPr>
              <w:pStyle w:val="TableParagraph"/>
              <w:spacing w:line="252" w:lineRule="exact"/>
              <w:ind w:left="0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      </w:r>
          </w:p>
        </w:tc>
        <w:tc>
          <w:tcPr>
            <w:tcW w:w="1843" w:type="dxa"/>
          </w:tcPr>
          <w:p w14:paraId="2057D8BB" w14:textId="77777777" w:rsidR="00E87E35" w:rsidRPr="0051541E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325816F" w14:textId="65223F92" w:rsidR="007C13DC" w:rsidRPr="0051541E" w:rsidRDefault="00E87E35" w:rsidP="00E87E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C13DC" w:rsidRPr="0051541E" w14:paraId="47AE3CDF" w14:textId="77777777" w:rsidTr="00574472">
        <w:trPr>
          <w:trHeight w:val="506"/>
        </w:trPr>
        <w:tc>
          <w:tcPr>
            <w:tcW w:w="8090" w:type="dxa"/>
          </w:tcPr>
          <w:p w14:paraId="36D23D90" w14:textId="77777777" w:rsidR="008E3A1E" w:rsidRPr="0051541E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3) проводить самостоятельный смысловой и эстетический анализ произведений художественной литературы, воспринимать, анализировать, интерпретировать и оценивать прочитанное (с учётом литературного развития обучающихся), понимать неоднозначность художественных смыслов, заложенных в литературных произведениях:</w:t>
            </w:r>
          </w:p>
          <w:p w14:paraId="45D3A13E" w14:textId="3A90A10B" w:rsidR="007C13DC" w:rsidRPr="0051541E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анализировать произведение в единстве формы и содержания, определять тематику и проблематику произведения, его родовую и жанровую принадлежность, выявлять позицию героя, повествователя, рассказчика и авторскую позицию, учитывая художественные особенности произведения и отражённые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осмыслять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возраста и литературного развития обучающихся); выявлять языковые особенности художественного произведения, поэтической и прозаической речи, находить основные изобразительно-выразительные средства, характерные для творческой манеры и стиля писателя, определять их художественные функции;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69FA702C" w14:textId="1184A4E8" w:rsidR="007C13DC" w:rsidRPr="0051541E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CE093F" w:rsidRPr="0051541E" w14:paraId="79C99C28" w14:textId="77777777" w:rsidTr="00574472">
        <w:trPr>
          <w:trHeight w:val="253"/>
        </w:trPr>
        <w:tc>
          <w:tcPr>
            <w:tcW w:w="8090" w:type="dxa"/>
          </w:tcPr>
          <w:p w14:paraId="093E3513" w14:textId="5EB026DC" w:rsidR="00CE093F" w:rsidRPr="0051541E" w:rsidRDefault="008E3A1E" w:rsidP="00CE093F">
            <w:pPr>
              <w:pStyle w:val="TableParagraph"/>
              <w:spacing w:line="238" w:lineRule="exact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 (художественная литература и устное народное творчество;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баллада), форма и содержание литературного произведения, тема, идея, проблематика; пафос (героический, патриотический, гражданский и другие), сюжет, композиция, эпиграф, стадии развития действия (экспозиция, завязка, развитие действия, кульминация, развязка); конфликт, система образов,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деталь, символ; юмор, ирония, сатира, сарказм, гротеск, эпитет, метафора, сравнение; олицетворение, гипербола; антитеза, аллегория, анафора; звукопись (аллитерация, ассонанс); стихотворный метр (хорей, ямб, дактиль, амфибрахий, анапест), ритм, рифма, строфа; афоризм);</w:t>
            </w:r>
          </w:p>
        </w:tc>
        <w:tc>
          <w:tcPr>
            <w:tcW w:w="1843" w:type="dxa"/>
          </w:tcPr>
          <w:p w14:paraId="5BD9431B" w14:textId="77777777" w:rsidR="0051541E" w:rsidRP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3286D5EC" w14:textId="38F049E9" w:rsidR="00CE093F" w:rsidRPr="0051541E" w:rsidRDefault="0051541E" w:rsidP="005154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CE093F" w:rsidRPr="0051541E" w14:paraId="2154735D" w14:textId="77777777" w:rsidTr="00574472">
        <w:trPr>
          <w:trHeight w:val="559"/>
        </w:trPr>
        <w:tc>
          <w:tcPr>
            <w:tcW w:w="8090" w:type="dxa"/>
          </w:tcPr>
          <w:p w14:paraId="47D31FC0" w14:textId="77777777" w:rsidR="008E3A1E" w:rsidRPr="0051541E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рассматривать отдельные изученные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      </w:r>
          </w:p>
          <w:p w14:paraId="1EDA48E8" w14:textId="093085E0" w:rsidR="00CE093F" w:rsidRPr="0051541E" w:rsidRDefault="00CE093F" w:rsidP="00E64E93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75504715" w14:textId="77777777" w:rsidR="0051541E" w:rsidRPr="0051541E" w:rsidRDefault="0051541E" w:rsidP="0051541E">
            <w:pPr>
              <w:spacing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372BAB39" w14:textId="23C3EFDC" w:rsidR="00CE093F" w:rsidRPr="0051541E" w:rsidRDefault="0051541E" w:rsidP="0051541E">
            <w:pPr>
              <w:spacing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CE093F" w:rsidRPr="0051541E" w14:paraId="281419D3" w14:textId="77777777" w:rsidTr="00574472">
        <w:trPr>
          <w:trHeight w:val="283"/>
        </w:trPr>
        <w:tc>
          <w:tcPr>
            <w:tcW w:w="8090" w:type="dxa"/>
          </w:tcPr>
          <w:p w14:paraId="216C5335" w14:textId="77777777" w:rsidR="008E3A1E" w:rsidRPr="0051541E" w:rsidRDefault="008E3A1E" w:rsidP="008E3A1E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4) 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      </w:r>
          </w:p>
          <w:p w14:paraId="3C58D96A" w14:textId="53D1DA7D" w:rsidR="00CE093F" w:rsidRPr="0051541E" w:rsidRDefault="00CE093F" w:rsidP="008E3A1E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67AE9CC8" w14:textId="77777777" w:rsidR="0051541E" w:rsidRP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170B504B" w14:textId="457D5F2E" w:rsidR="00CE093F" w:rsidRPr="0051541E" w:rsidRDefault="0051541E" w:rsidP="005154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CE093F" w:rsidRPr="0051541E" w14:paraId="5D0D2958" w14:textId="77777777" w:rsidTr="00574472">
        <w:trPr>
          <w:trHeight w:val="506"/>
        </w:trPr>
        <w:tc>
          <w:tcPr>
            <w:tcW w:w="8090" w:type="dxa"/>
          </w:tcPr>
          <w:p w14:paraId="084BB0B2" w14:textId="77777777" w:rsidR="008E3A1E" w:rsidRPr="0051541E" w:rsidRDefault="008E3A1E" w:rsidP="008E3A1E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5) выразительно читать стихи и прозу, в том числе наизусть (не менее 11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      </w:r>
          </w:p>
          <w:p w14:paraId="262F7F8E" w14:textId="1F3B02E9" w:rsidR="00CE093F" w:rsidRPr="0051541E" w:rsidRDefault="00CE093F" w:rsidP="00E64E93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75B93F99" w14:textId="77777777" w:rsidR="0051541E" w:rsidRP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5479BB24" w14:textId="2B788615" w:rsidR="00CE093F" w:rsidRPr="0051541E" w:rsidRDefault="0051541E" w:rsidP="005154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CE093F" w:rsidRPr="0051541E" w14:paraId="0C1D070C" w14:textId="77777777" w:rsidTr="00574472">
        <w:trPr>
          <w:trHeight w:val="625"/>
        </w:trPr>
        <w:tc>
          <w:tcPr>
            <w:tcW w:w="8090" w:type="dxa"/>
          </w:tcPr>
          <w:p w14:paraId="5CF809EE" w14:textId="34B7D629" w:rsidR="00CE093F" w:rsidRPr="0051541E" w:rsidRDefault="008E3A1E" w:rsidP="00CE093F">
            <w:pPr>
              <w:pStyle w:val="TableParagraph"/>
              <w:tabs>
                <w:tab w:val="left" w:pos="798"/>
              </w:tabs>
              <w:ind w:right="97"/>
              <w:jc w:val="both"/>
              <w:rPr>
                <w:i/>
                <w:lang w:val="ru-RU"/>
              </w:rPr>
            </w:pPr>
            <w:r w:rsidRPr="0051541E">
              <w:rPr>
                <w:lang w:val="ru-RU"/>
              </w:rPr>
              <w:lastRenderedPageBreak/>
              <w:t>6) пересказывать изученное и самостоятельно прочитанное произведение, используя различные виды пересказов, обстоятельно отвечать на вопросы и самостоятельно формулировать вопросы к тексту; пересказывать сюжет;</w:t>
            </w:r>
          </w:p>
        </w:tc>
        <w:tc>
          <w:tcPr>
            <w:tcW w:w="1843" w:type="dxa"/>
          </w:tcPr>
          <w:p w14:paraId="49BCAE5E" w14:textId="77777777" w:rsidR="0051541E" w:rsidRP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06D09CD3" w14:textId="6FDE2160" w:rsidR="00CE093F" w:rsidRPr="0051541E" w:rsidRDefault="0051541E" w:rsidP="0051541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CE093F" w:rsidRPr="0051541E" w14:paraId="21CA8F6D" w14:textId="77777777" w:rsidTr="00574472">
        <w:trPr>
          <w:trHeight w:val="505"/>
        </w:trPr>
        <w:tc>
          <w:tcPr>
            <w:tcW w:w="8090" w:type="dxa"/>
          </w:tcPr>
          <w:p w14:paraId="255B6E76" w14:textId="77777777" w:rsidR="008E3A1E" w:rsidRPr="0051541E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7) участвовать в беседе и диалоге о прочитанном произведении, соотносить собственную позицию с позицией автора и позициями участников диалога, давать аргументированную оценку прочитанному;</w:t>
            </w:r>
          </w:p>
          <w:p w14:paraId="4290AAC6" w14:textId="52D71B4C" w:rsidR="00CE093F" w:rsidRPr="0051541E" w:rsidRDefault="00CE093F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37B34E18" w14:textId="77777777" w:rsidR="0051541E" w:rsidRP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FA32B8D" w14:textId="06F4F55F" w:rsidR="00CE093F" w:rsidRP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CE093F" w:rsidRPr="0051541E" w14:paraId="5783EF3C" w14:textId="77777777" w:rsidTr="00574472">
        <w:trPr>
          <w:trHeight w:val="496"/>
        </w:trPr>
        <w:tc>
          <w:tcPr>
            <w:tcW w:w="8090" w:type="dxa"/>
          </w:tcPr>
          <w:p w14:paraId="7B47DA79" w14:textId="77777777" w:rsidR="008E3A1E" w:rsidRPr="0051541E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8) создавать устные и письменные высказывания разных жанров (объёмом не менее 200 слов), писать сочинение-рассуждение по заданной теме с использованием прочитанных произведений;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литературно-творческой работы на самостоятельно выбранную литературную или публицистическую тему, применяя различные виды цитирования;</w:t>
            </w:r>
          </w:p>
          <w:p w14:paraId="72ECFBD9" w14:textId="2A333E77" w:rsidR="00CE093F" w:rsidRPr="0051541E" w:rsidRDefault="00CE093F" w:rsidP="00E64E93">
            <w:pPr>
              <w:pStyle w:val="TableParagraph"/>
              <w:ind w:right="95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2E5A4132" w14:textId="0DE18921" w:rsidR="00CE093F" w:rsidRPr="0051541E" w:rsidRDefault="0051541E" w:rsidP="0051541E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CE093F" w:rsidRPr="0051541E" w14:paraId="2108AD02" w14:textId="77777777" w:rsidTr="00574472">
        <w:trPr>
          <w:trHeight w:val="566"/>
        </w:trPr>
        <w:tc>
          <w:tcPr>
            <w:tcW w:w="8090" w:type="dxa"/>
          </w:tcPr>
          <w:p w14:paraId="39127044" w14:textId="77777777" w:rsidR="008E3A1E" w:rsidRPr="0051541E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9)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      </w:r>
          </w:p>
          <w:p w14:paraId="7B7DA2FD" w14:textId="0AF02F74" w:rsidR="00CE093F" w:rsidRPr="0051541E" w:rsidRDefault="00CE093F" w:rsidP="00E64E93">
            <w:pPr>
              <w:pStyle w:val="TableParagraph"/>
              <w:ind w:right="93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1DE2CE15" w14:textId="2DF46C44" w:rsidR="00CE093F" w:rsidRPr="0051541E" w:rsidRDefault="0051541E" w:rsidP="0051541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CE093F" w:rsidRPr="0051541E" w14:paraId="472893B2" w14:textId="77777777" w:rsidTr="00574472">
        <w:trPr>
          <w:trHeight w:val="421"/>
        </w:trPr>
        <w:tc>
          <w:tcPr>
            <w:tcW w:w="8090" w:type="dxa"/>
            <w:tcBorders>
              <w:top w:val="nil"/>
            </w:tcBorders>
          </w:tcPr>
          <w:p w14:paraId="4B5E6322" w14:textId="213F0E79" w:rsidR="00CE093F" w:rsidRPr="0051541E" w:rsidRDefault="008E3A1E" w:rsidP="00E64E93">
            <w:pPr>
              <w:pStyle w:val="TableParagraph"/>
              <w:ind w:right="93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10) понимать важность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      </w:r>
          </w:p>
        </w:tc>
        <w:tc>
          <w:tcPr>
            <w:tcW w:w="1843" w:type="dxa"/>
          </w:tcPr>
          <w:p w14:paraId="14EA3E27" w14:textId="77777777" w:rsidR="0051541E" w:rsidRP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56279268" w14:textId="51C13B41" w:rsidR="00CE093F" w:rsidRPr="0051541E" w:rsidRDefault="00CE093F" w:rsidP="005154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51541E" w14:paraId="06C5DA59" w14:textId="77777777" w:rsidTr="00574472">
        <w:trPr>
          <w:trHeight w:val="421"/>
        </w:trPr>
        <w:tc>
          <w:tcPr>
            <w:tcW w:w="8090" w:type="dxa"/>
          </w:tcPr>
          <w:p w14:paraId="2AB50667" w14:textId="77777777" w:rsidR="008E3A1E" w:rsidRPr="0051541E" w:rsidRDefault="008E3A1E" w:rsidP="008E3A1E">
            <w:pPr>
              <w:pStyle w:val="TableParagraph"/>
              <w:ind w:right="93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 xml:space="preserve">11) самостоятельно планировать своё чтение, обогащать свой литературный кругозор по рекомендациям учителя и обучающихся, а также проверенных </w:t>
            </w:r>
            <w:proofErr w:type="spellStart"/>
            <w:r w:rsidRPr="0051541E">
              <w:rPr>
                <w:lang w:val="ru-RU"/>
              </w:rPr>
              <w:t>интернет-ресурсов</w:t>
            </w:r>
            <w:proofErr w:type="spellEnd"/>
            <w:r w:rsidRPr="0051541E">
              <w:rPr>
                <w:lang w:val="ru-RU"/>
              </w:rPr>
              <w:t>, в том числе за счёт произведений современной литературы;</w:t>
            </w:r>
          </w:p>
          <w:p w14:paraId="7AB6ED6D" w14:textId="45D99A1E" w:rsidR="00CE093F" w:rsidRPr="0051541E" w:rsidRDefault="00CE093F" w:rsidP="008E3A1E">
            <w:pPr>
              <w:pStyle w:val="TableParagraph"/>
              <w:ind w:right="93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56BF5FAA" w14:textId="267AF6B2" w:rsidR="00CE093F" w:rsidRPr="0051541E" w:rsidRDefault="0051541E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Наблюдение</w:t>
            </w:r>
          </w:p>
        </w:tc>
      </w:tr>
      <w:tr w:rsidR="00CE093F" w:rsidRPr="0051541E" w14:paraId="38B49ECD" w14:textId="77777777" w:rsidTr="00574472">
        <w:trPr>
          <w:trHeight w:val="421"/>
        </w:trPr>
        <w:tc>
          <w:tcPr>
            <w:tcW w:w="8090" w:type="dxa"/>
          </w:tcPr>
          <w:p w14:paraId="2DC944B2" w14:textId="77777777" w:rsidR="008E3A1E" w:rsidRPr="0051541E" w:rsidRDefault="008E3A1E" w:rsidP="008E3A1E">
            <w:pPr>
              <w:pStyle w:val="TableParagraph"/>
              <w:ind w:right="93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12) участвовать в коллективной и индивидуальной учебно-исследовательской и проектной деятельности и публично представлять полученные результаты;</w:t>
            </w:r>
          </w:p>
          <w:p w14:paraId="6F5636C9" w14:textId="1DEAC7B9" w:rsidR="00CE093F" w:rsidRPr="0051541E" w:rsidRDefault="00CE093F" w:rsidP="00CE093F">
            <w:pPr>
              <w:pStyle w:val="TableParagraph"/>
              <w:ind w:right="95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5656D451" w14:textId="77777777" w:rsidR="0051541E" w:rsidRP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5980AE89" w14:textId="0253CE54" w:rsidR="00CE093F" w:rsidRPr="0051541E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CE093F" w:rsidRPr="0051541E" w14:paraId="0A58251E" w14:textId="77777777" w:rsidTr="00574472">
        <w:trPr>
          <w:trHeight w:val="421"/>
        </w:trPr>
        <w:tc>
          <w:tcPr>
            <w:tcW w:w="8090" w:type="dxa"/>
          </w:tcPr>
          <w:p w14:paraId="043D00EF" w14:textId="47FA5DEB" w:rsidR="00CE093F" w:rsidRPr="0051541E" w:rsidRDefault="008E3A1E" w:rsidP="00E64E93">
            <w:pPr>
              <w:pStyle w:val="TableParagraph"/>
              <w:ind w:right="97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13) самостоятельно использовать энциклопедии, словари и справочники, в том числе в электронной форме, пользоваться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перечень.</w:t>
            </w:r>
          </w:p>
        </w:tc>
        <w:tc>
          <w:tcPr>
            <w:tcW w:w="1843" w:type="dxa"/>
          </w:tcPr>
          <w:p w14:paraId="335977DD" w14:textId="1601C8A5" w:rsidR="00CE093F" w:rsidRPr="0051541E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</w:tbl>
    <w:p w14:paraId="2DF43C3E" w14:textId="77777777" w:rsidR="00CE093F" w:rsidRDefault="00CE093F" w:rsidP="00CE093F"/>
    <w:tbl>
      <w:tblPr>
        <w:tblStyle w:val="TableNormal1"/>
        <w:tblW w:w="1007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7"/>
        <w:gridCol w:w="2268"/>
      </w:tblGrid>
      <w:tr w:rsidR="00CE093F" w:rsidRPr="00660E45" w14:paraId="1AB4EF08" w14:textId="77777777" w:rsidTr="00660E45">
        <w:trPr>
          <w:trHeight w:val="505"/>
        </w:trPr>
        <w:tc>
          <w:tcPr>
            <w:tcW w:w="7807" w:type="dxa"/>
            <w:shd w:val="clear" w:color="auto" w:fill="EAF1DD"/>
          </w:tcPr>
          <w:p w14:paraId="59C2DA89" w14:textId="5CF3A847" w:rsidR="00660E45" w:rsidRPr="00660E45" w:rsidRDefault="00CE093F" w:rsidP="00660E4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8E3A1E"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0DB7EFFE" w14:textId="23469795" w:rsidR="00CE093F" w:rsidRPr="00660E45" w:rsidRDefault="00CE093F" w:rsidP="00660E4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9 класс</w:t>
            </w:r>
          </w:p>
          <w:p w14:paraId="647EA91B" w14:textId="77777777" w:rsidR="00CE093F" w:rsidRPr="00660E45" w:rsidRDefault="00CE093F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268" w:type="dxa"/>
            <w:shd w:val="clear" w:color="auto" w:fill="EAF1DD"/>
          </w:tcPr>
          <w:p w14:paraId="6A2A55BC" w14:textId="77777777" w:rsidR="00CE093F" w:rsidRPr="00660E45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752800D5" w14:textId="77777777" w:rsidR="00CE093F" w:rsidRPr="00660E45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660E45" w:rsidRPr="00660E45" w14:paraId="618E10BA" w14:textId="77777777" w:rsidTr="00660E45">
        <w:trPr>
          <w:trHeight w:val="254"/>
        </w:trPr>
        <w:tc>
          <w:tcPr>
            <w:tcW w:w="7807" w:type="dxa"/>
          </w:tcPr>
          <w:p w14:paraId="2A42BEEE" w14:textId="6EBE816B" w:rsidR="00660E45" w:rsidRPr="00660E45" w:rsidRDefault="001A5FF0" w:rsidP="001A5FF0">
            <w:pPr>
              <w:pStyle w:val="TableParagraph"/>
              <w:ind w:right="94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t>1) понимать духовно-нравственную и культурно-эстетическую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</w:t>
            </w:r>
            <w:r>
              <w:rPr>
                <w:lang w:val="ru-RU"/>
              </w:rPr>
              <w:t>го народа Российской Федерации;</w:t>
            </w:r>
          </w:p>
        </w:tc>
        <w:tc>
          <w:tcPr>
            <w:tcW w:w="2268" w:type="dxa"/>
          </w:tcPr>
          <w:p w14:paraId="4B6569A8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5DA36CB4" w14:textId="3E18FCBE" w:rsidR="00660E45" w:rsidRPr="00660E45" w:rsidRDefault="0051541E" w:rsidP="005154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 xml:space="preserve"> </w:t>
            </w:r>
          </w:p>
        </w:tc>
      </w:tr>
      <w:tr w:rsidR="00660E45" w:rsidRPr="00660E45" w14:paraId="7EE04E3E" w14:textId="77777777" w:rsidTr="00660E45">
        <w:trPr>
          <w:trHeight w:val="312"/>
        </w:trPr>
        <w:tc>
          <w:tcPr>
            <w:tcW w:w="7807" w:type="dxa"/>
          </w:tcPr>
          <w:p w14:paraId="22249985" w14:textId="64318F90" w:rsidR="00660E45" w:rsidRPr="00660E45" w:rsidRDefault="001A5FF0" w:rsidP="001A5FF0">
            <w:pPr>
              <w:pStyle w:val="TableParagraph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t>2) понимать специфические черты литературы как вида словесного искусства, выявлять главные отличия художественного текста от текста научног</w:t>
            </w:r>
            <w:r>
              <w:rPr>
                <w:lang w:val="ru-RU"/>
              </w:rPr>
              <w:t>о, делового, публицистического;</w:t>
            </w:r>
          </w:p>
        </w:tc>
        <w:tc>
          <w:tcPr>
            <w:tcW w:w="2268" w:type="dxa"/>
          </w:tcPr>
          <w:p w14:paraId="5FA4E262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4D70E3CF" w14:textId="538DAFE1" w:rsidR="00660E45" w:rsidRPr="001A5FF0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Письменная работа</w:t>
            </w:r>
          </w:p>
        </w:tc>
      </w:tr>
      <w:tr w:rsidR="00660E45" w:rsidRPr="00660E45" w14:paraId="5990C823" w14:textId="77777777" w:rsidTr="00660E45">
        <w:trPr>
          <w:trHeight w:val="506"/>
        </w:trPr>
        <w:tc>
          <w:tcPr>
            <w:tcW w:w="7807" w:type="dxa"/>
          </w:tcPr>
          <w:p w14:paraId="7E269CC0" w14:textId="3DF52D03" w:rsidR="00660E45" w:rsidRPr="00660E45" w:rsidRDefault="001A5FF0" w:rsidP="00660E4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t>3) владеть умением самостоятельного смыслового и эстетического анализа произведений художественной литературы (от древнерусской до современной), анализировать литературные произведения разных жанров,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в литературных произведениях с учётом неоднозначности заложенных в них художественных смыслов;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1F09E487" w14:textId="29ABF773" w:rsidR="00660E45" w:rsidRPr="001A5FF0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Письменная работа</w:t>
            </w:r>
          </w:p>
        </w:tc>
      </w:tr>
      <w:tr w:rsidR="00660E45" w:rsidRPr="00660E45" w14:paraId="34F36F68" w14:textId="77777777" w:rsidTr="00660E45">
        <w:trPr>
          <w:trHeight w:val="253"/>
        </w:trPr>
        <w:tc>
          <w:tcPr>
            <w:tcW w:w="7807" w:type="dxa"/>
          </w:tcPr>
          <w:p w14:paraId="225AD04A" w14:textId="0A75E220" w:rsidR="00660E45" w:rsidRPr="001A5FF0" w:rsidRDefault="001A5FF0" w:rsidP="00660E45">
            <w:pPr>
              <w:pStyle w:val="TableParagraph"/>
              <w:ind w:right="95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t xml:space="preserve">анализировать произведение в единстве формы и содержания, определять тематику и проблематику произведения, его родовую и жанровую принадлежность; выявлять позицию героя, повествователя, рассказчика и </w:t>
            </w:r>
            <w:r w:rsidRPr="001A5FF0">
              <w:rPr>
                <w:lang w:val="ru-RU"/>
              </w:rPr>
              <w:lastRenderedPageBreak/>
              <w:t>авторскую позицию, учитывая художественные особенности произведения и отраженные в нём реалии,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речи, находить основные изобразительно-выразительные средства, характерные для творческой манеры писателя, определять их художественные функции, выявляя особенности авторского языка и стиля;</w:t>
            </w:r>
          </w:p>
        </w:tc>
        <w:tc>
          <w:tcPr>
            <w:tcW w:w="2268" w:type="dxa"/>
          </w:tcPr>
          <w:p w14:paraId="4540B68B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lastRenderedPageBreak/>
              <w:t>Устный ответ</w:t>
            </w:r>
          </w:p>
          <w:p w14:paraId="10F57E1A" w14:textId="31E9B820" w:rsidR="00660E45" w:rsidRPr="00660E45" w:rsidRDefault="0051541E" w:rsidP="005154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 xml:space="preserve"> </w:t>
            </w:r>
          </w:p>
        </w:tc>
      </w:tr>
      <w:tr w:rsidR="00660E45" w:rsidRPr="00660E45" w14:paraId="6BF1B66B" w14:textId="77777777" w:rsidTr="00660E45">
        <w:trPr>
          <w:trHeight w:val="557"/>
        </w:trPr>
        <w:tc>
          <w:tcPr>
            <w:tcW w:w="7807" w:type="dxa"/>
          </w:tcPr>
          <w:p w14:paraId="4895501E" w14:textId="3081AD67" w:rsidR="00660E45" w:rsidRPr="001A5FF0" w:rsidRDefault="001A5FF0" w:rsidP="00660E45">
            <w:pPr>
              <w:pStyle w:val="TableParagraph"/>
              <w:spacing w:line="238" w:lineRule="exact"/>
              <w:ind w:right="141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lastRenderedPageBreak/>
              <w:t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 (художественная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сентиментализм, романтизм, реализм); 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баллада); форма и содержание литературного произведения; тема, идея, проблематика, пафос (героический, патриотический, гражданский и другие); сюжет, композиция, эпиграф; стадии развития действия: экспозиция, завязка, развитие действия, (кульминация, развязка, эпилог, авторское (лирическое) отступление); конфликт, система образов,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реплика; диалог, монолог;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 инверсия, анафора, повтор; художественное время и пространство; звукопись (аллитерация, ассонанс); стиль; стихотворный метр (хорей, ямб, дактиль, амфибрахий, анапест), ритм, рифма, строфа; афоризм;</w:t>
            </w:r>
          </w:p>
        </w:tc>
        <w:tc>
          <w:tcPr>
            <w:tcW w:w="2268" w:type="dxa"/>
          </w:tcPr>
          <w:p w14:paraId="6E496D47" w14:textId="77777777" w:rsidR="0051541E" w:rsidRDefault="0051541E" w:rsidP="0051541E">
            <w:pPr>
              <w:spacing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232F62E5" w14:textId="11F22BD7" w:rsidR="00660E45" w:rsidRPr="001A5FF0" w:rsidRDefault="0051541E" w:rsidP="0051541E">
            <w:pPr>
              <w:spacing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Письменная работа</w:t>
            </w:r>
          </w:p>
        </w:tc>
      </w:tr>
      <w:tr w:rsidR="00660E45" w:rsidRPr="00660E45" w14:paraId="29B896DC" w14:textId="77777777" w:rsidTr="00660E45">
        <w:trPr>
          <w:trHeight w:val="692"/>
        </w:trPr>
        <w:tc>
          <w:tcPr>
            <w:tcW w:w="7807" w:type="dxa"/>
          </w:tcPr>
          <w:p w14:paraId="3E747F8D" w14:textId="282007C2" w:rsidR="00660E45" w:rsidRPr="001A5FF0" w:rsidRDefault="001A5FF0" w:rsidP="001A5FF0">
            <w:pPr>
              <w:pStyle w:val="TableParagraph"/>
              <w:spacing w:line="240" w:lineRule="exact"/>
              <w:ind w:right="141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t>рассматривать изученные и самостоятельно прочитанные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</w:t>
            </w:r>
            <w:r>
              <w:rPr>
                <w:lang w:val="ru-RU"/>
              </w:rPr>
              <w:t>ому литературному направлению);</w:t>
            </w:r>
          </w:p>
        </w:tc>
        <w:tc>
          <w:tcPr>
            <w:tcW w:w="2268" w:type="dxa"/>
          </w:tcPr>
          <w:p w14:paraId="07EE67EB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4DBEBF2A" w14:textId="6015570B" w:rsidR="00660E45" w:rsidRPr="001A5FF0" w:rsidRDefault="0051541E" w:rsidP="005154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Письменная работа</w:t>
            </w:r>
          </w:p>
        </w:tc>
      </w:tr>
      <w:tr w:rsidR="00660E45" w:rsidRPr="00660E45" w14:paraId="11D3CCB9" w14:textId="77777777" w:rsidTr="00660E45">
        <w:trPr>
          <w:trHeight w:val="506"/>
        </w:trPr>
        <w:tc>
          <w:tcPr>
            <w:tcW w:w="7807" w:type="dxa"/>
          </w:tcPr>
          <w:p w14:paraId="380859F7" w14:textId="18CC93A3" w:rsidR="00660E45" w:rsidRPr="001A5FF0" w:rsidRDefault="001A5FF0" w:rsidP="001A5FF0">
            <w:pPr>
              <w:pStyle w:val="TableParagraph"/>
              <w:spacing w:line="240" w:lineRule="exact"/>
              <w:ind w:right="141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t>выявлять связь между важнейшими фактами биографии писателей (в том числе А.С. Грибоедова, А.С. Пушкина, М.Ю. Лермонтова, Н.В. Гоголя) и особенностями исторической эпохи, авторского мировоззре</w:t>
            </w:r>
            <w:r>
              <w:rPr>
                <w:lang w:val="ru-RU"/>
              </w:rPr>
              <w:t>ния, проблематики произведений;</w:t>
            </w:r>
          </w:p>
        </w:tc>
        <w:tc>
          <w:tcPr>
            <w:tcW w:w="2268" w:type="dxa"/>
          </w:tcPr>
          <w:p w14:paraId="2DB93570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702335CC" w14:textId="10F729C4" w:rsidR="00660E45" w:rsidRPr="001A5FF0" w:rsidRDefault="0051541E" w:rsidP="005154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 xml:space="preserve"> </w:t>
            </w:r>
          </w:p>
        </w:tc>
      </w:tr>
      <w:tr w:rsidR="00660E45" w:rsidRPr="00660E45" w14:paraId="364B4ABE" w14:textId="77777777" w:rsidTr="00660E45">
        <w:trPr>
          <w:trHeight w:val="758"/>
        </w:trPr>
        <w:tc>
          <w:tcPr>
            <w:tcW w:w="7807" w:type="dxa"/>
          </w:tcPr>
          <w:p w14:paraId="05618132" w14:textId="090D3E33" w:rsidR="00660E45" w:rsidRPr="001A5FF0" w:rsidRDefault="001A5FF0" w:rsidP="001A5FF0">
            <w:pPr>
              <w:pStyle w:val="TableParagraph"/>
              <w:spacing w:line="240" w:lineRule="exact"/>
              <w:ind w:right="141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t xml:space="preserve">выделять в произведениях элементы художественной формы и обнаруживать связи между ними; определять </w:t>
            </w:r>
            <w:proofErr w:type="spellStart"/>
            <w:r w:rsidRPr="001A5FF0">
              <w:rPr>
                <w:lang w:val="ru-RU"/>
              </w:rPr>
              <w:t>родо</w:t>
            </w:r>
            <w:proofErr w:type="spellEnd"/>
            <w:r w:rsidRPr="001A5FF0">
              <w:rPr>
                <w:lang w:val="ru-RU"/>
              </w:rPr>
              <w:t>-жанровую специфику изученного и самостоятельно прочитанног</w:t>
            </w:r>
            <w:r>
              <w:rPr>
                <w:lang w:val="ru-RU"/>
              </w:rPr>
              <w:t>о художественного произведения;</w:t>
            </w:r>
          </w:p>
        </w:tc>
        <w:tc>
          <w:tcPr>
            <w:tcW w:w="2268" w:type="dxa"/>
          </w:tcPr>
          <w:p w14:paraId="7509F966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6361B435" w14:textId="1AB1BCE9" w:rsidR="00660E45" w:rsidRPr="001A5FF0" w:rsidRDefault="0051541E" w:rsidP="0051541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Письменная работа</w:t>
            </w:r>
          </w:p>
        </w:tc>
      </w:tr>
      <w:tr w:rsidR="00660E45" w:rsidRPr="00660E45" w14:paraId="4EFBDACF" w14:textId="77777777" w:rsidTr="00660E45">
        <w:trPr>
          <w:trHeight w:val="505"/>
        </w:trPr>
        <w:tc>
          <w:tcPr>
            <w:tcW w:w="7807" w:type="dxa"/>
          </w:tcPr>
          <w:p w14:paraId="0707E060" w14:textId="016D3A8E" w:rsidR="00660E45" w:rsidRPr="001A5FF0" w:rsidRDefault="001A5FF0" w:rsidP="001A5FF0">
            <w:pPr>
              <w:pStyle w:val="TableParagraph"/>
              <w:spacing w:line="240" w:lineRule="exact"/>
              <w:ind w:right="141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t xml:space="preserve">сопоставлять произведения, их фрагменты (с учётом </w:t>
            </w:r>
            <w:proofErr w:type="spellStart"/>
            <w:r w:rsidRPr="001A5FF0">
              <w:rPr>
                <w:lang w:val="ru-RU"/>
              </w:rPr>
              <w:t>внутритекстовых</w:t>
            </w:r>
            <w:proofErr w:type="spellEnd"/>
            <w:r w:rsidRPr="001A5FF0">
              <w:rPr>
                <w:lang w:val="ru-RU"/>
              </w:rPr>
              <w:t xml:space="preserve"> и межтекстовых связей), образы персонажей, литературные явления и факты, сюжеты разных литературных произведений, темы, проблемы, жанры, художественные приёмы, эпи</w:t>
            </w:r>
            <w:r>
              <w:rPr>
                <w:lang w:val="ru-RU"/>
              </w:rPr>
              <w:t>зоды текста, особенности языка;</w:t>
            </w:r>
          </w:p>
        </w:tc>
        <w:tc>
          <w:tcPr>
            <w:tcW w:w="2268" w:type="dxa"/>
          </w:tcPr>
          <w:p w14:paraId="2FA8FE0D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707EE3F3" w14:textId="143A5C25" w:rsidR="00660E45" w:rsidRPr="001A5FF0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 xml:space="preserve"> </w:t>
            </w:r>
          </w:p>
        </w:tc>
      </w:tr>
      <w:tr w:rsidR="00660E45" w:rsidRPr="00660E45" w14:paraId="547073F1" w14:textId="77777777" w:rsidTr="00660E45">
        <w:trPr>
          <w:trHeight w:val="496"/>
        </w:trPr>
        <w:tc>
          <w:tcPr>
            <w:tcW w:w="7807" w:type="dxa"/>
          </w:tcPr>
          <w:p w14:paraId="1A6054EC" w14:textId="24E5A667" w:rsidR="00660E45" w:rsidRPr="00660E45" w:rsidRDefault="001A5FF0" w:rsidP="00660E45">
            <w:pPr>
              <w:pStyle w:val="TableParagraph"/>
              <w:spacing w:line="238" w:lineRule="exact"/>
              <w:ind w:right="141"/>
              <w:jc w:val="both"/>
              <w:rPr>
                <w:i/>
                <w:lang w:val="ru-RU"/>
              </w:rPr>
            </w:pPr>
            <w:r w:rsidRPr="001A5FF0">
              <w:rPr>
                <w:lang w:val="ru-RU"/>
              </w:rPr>
      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      </w:r>
          </w:p>
        </w:tc>
        <w:tc>
          <w:tcPr>
            <w:tcW w:w="2268" w:type="dxa"/>
          </w:tcPr>
          <w:p w14:paraId="1DEDBEA0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213DA1AF" w14:textId="60708F84" w:rsidR="00660E45" w:rsidRPr="001A5FF0" w:rsidRDefault="0051541E" w:rsidP="0051541E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 xml:space="preserve"> </w:t>
            </w:r>
          </w:p>
        </w:tc>
      </w:tr>
      <w:tr w:rsidR="00660E45" w:rsidRPr="00660E45" w14:paraId="0749D0B3" w14:textId="77777777" w:rsidTr="00660E45">
        <w:trPr>
          <w:trHeight w:val="566"/>
        </w:trPr>
        <w:tc>
          <w:tcPr>
            <w:tcW w:w="7807" w:type="dxa"/>
          </w:tcPr>
          <w:p w14:paraId="211106DC" w14:textId="77777777" w:rsidR="001A5FF0" w:rsidRPr="001A5FF0" w:rsidRDefault="001A5FF0" w:rsidP="001A5FF0">
            <w:pPr>
              <w:pStyle w:val="TableParagraph"/>
              <w:ind w:right="141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t>4) выразительно читать стихи и прозу, в том числе наизусть (не менее 12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      </w:r>
          </w:p>
          <w:p w14:paraId="791CB552" w14:textId="4EDC0BED" w:rsidR="00660E45" w:rsidRPr="001A5FF0" w:rsidRDefault="00660E45" w:rsidP="001A5FF0">
            <w:pPr>
              <w:pStyle w:val="TableParagraph"/>
              <w:ind w:right="141"/>
              <w:jc w:val="both"/>
              <w:rPr>
                <w:lang w:val="ru-RU"/>
              </w:rPr>
            </w:pPr>
          </w:p>
        </w:tc>
        <w:tc>
          <w:tcPr>
            <w:tcW w:w="2268" w:type="dxa"/>
          </w:tcPr>
          <w:p w14:paraId="593EA799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5D6503A6" w14:textId="5BC85E75" w:rsidR="00660E45" w:rsidRPr="00660E45" w:rsidRDefault="0051541E" w:rsidP="0051541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 xml:space="preserve"> </w:t>
            </w:r>
          </w:p>
        </w:tc>
      </w:tr>
      <w:tr w:rsidR="00660E45" w:rsidRPr="00660E45" w14:paraId="4E18E4B1" w14:textId="77777777" w:rsidTr="00660E45">
        <w:trPr>
          <w:trHeight w:val="70"/>
        </w:trPr>
        <w:tc>
          <w:tcPr>
            <w:tcW w:w="7807" w:type="dxa"/>
          </w:tcPr>
          <w:p w14:paraId="46213738" w14:textId="77777777" w:rsidR="001A5FF0" w:rsidRPr="001A5FF0" w:rsidRDefault="001A5FF0" w:rsidP="001A5FF0">
            <w:pPr>
              <w:pStyle w:val="TableParagraph"/>
              <w:ind w:right="141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lastRenderedPageBreak/>
              <w:t>5) пересказывать изученное и самостоятельно прочитанное произведение, используя различные виды устных и письменных пересказов, обстоятельно отвечать на вопросы по прочитанному произведению и самостоятельно формулировать вопросы к тексту; пересказывать сюжет;</w:t>
            </w:r>
          </w:p>
          <w:p w14:paraId="35D80AE4" w14:textId="299EBB40" w:rsidR="00660E45" w:rsidRPr="00660E45" w:rsidRDefault="00660E45" w:rsidP="00660E45">
            <w:pPr>
              <w:pStyle w:val="TableParagraph"/>
              <w:ind w:right="141"/>
              <w:jc w:val="both"/>
              <w:rPr>
                <w:lang w:val="ru-RU"/>
              </w:rPr>
            </w:pPr>
          </w:p>
        </w:tc>
        <w:tc>
          <w:tcPr>
            <w:tcW w:w="2268" w:type="dxa"/>
          </w:tcPr>
          <w:p w14:paraId="30DC9F0C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2FB8581C" w14:textId="1ACE6275" w:rsidR="00660E45" w:rsidRPr="001A5FF0" w:rsidRDefault="0051541E" w:rsidP="005154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Письменная работа</w:t>
            </w:r>
          </w:p>
        </w:tc>
      </w:tr>
      <w:tr w:rsidR="00660E45" w:rsidRPr="00660E45" w14:paraId="77AAB2E6" w14:textId="77777777" w:rsidTr="00660E45">
        <w:trPr>
          <w:trHeight w:val="421"/>
        </w:trPr>
        <w:tc>
          <w:tcPr>
            <w:tcW w:w="7807" w:type="dxa"/>
          </w:tcPr>
          <w:p w14:paraId="2C0A2ED2" w14:textId="6AC2585D" w:rsidR="00660E45" w:rsidRPr="001A5FF0" w:rsidRDefault="001A5FF0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5FF0">
              <w:rPr>
                <w:rFonts w:ascii="Times New Roman" w:hAnsi="Times New Roman" w:cs="Times New Roman"/>
                <w:lang w:val="ru-RU"/>
              </w:rPr>
              <w:t>6) 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 и отстаивать свою точку зрения, используя литературные аргументы;</w:t>
            </w:r>
          </w:p>
        </w:tc>
        <w:tc>
          <w:tcPr>
            <w:tcW w:w="2268" w:type="dxa"/>
          </w:tcPr>
          <w:p w14:paraId="7AA3E6D6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1DB303EF" w14:textId="773AEA6A" w:rsidR="00660E45" w:rsidRPr="00660E45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 xml:space="preserve"> </w:t>
            </w:r>
          </w:p>
        </w:tc>
      </w:tr>
      <w:tr w:rsidR="00660E45" w:rsidRPr="00660E45" w14:paraId="2136FBD9" w14:textId="77777777" w:rsidTr="00660E45">
        <w:trPr>
          <w:trHeight w:val="421"/>
        </w:trPr>
        <w:tc>
          <w:tcPr>
            <w:tcW w:w="7807" w:type="dxa"/>
          </w:tcPr>
          <w:p w14:paraId="6A9E21E8" w14:textId="2A3FE815" w:rsidR="00660E45" w:rsidRPr="001A5FF0" w:rsidRDefault="001A5FF0" w:rsidP="0051541E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A5FF0">
              <w:rPr>
                <w:rFonts w:ascii="Times New Roman" w:hAnsi="Times New Roman" w:cs="Times New Roman"/>
                <w:lang w:val="ru-RU"/>
              </w:rPr>
              <w:t>7) создавать устные и письменные высказывания разных жанров (объёмом не менее 250 слов), писать сочинение-рассуждение по заданной теме с использованием прочитанных произведений, представлять развёрнутый устный или письменный ответ на проблемный вопрос, исправлять и редактировать собственные и чужие письменные тексты, собирать материал и обрабатывать информацию, необходимую для составления плана, таблицы, схемы, доклада, конспекта, аннотации, 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      </w:r>
          </w:p>
        </w:tc>
        <w:tc>
          <w:tcPr>
            <w:tcW w:w="2268" w:type="dxa"/>
          </w:tcPr>
          <w:p w14:paraId="0E99EF6D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4F87A0F7" w14:textId="4282DF12" w:rsidR="00660E45" w:rsidRPr="00660E45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Письменная работа</w:t>
            </w:r>
          </w:p>
        </w:tc>
      </w:tr>
      <w:tr w:rsidR="00660E45" w:rsidRPr="00660E45" w14:paraId="7DD50AC9" w14:textId="77777777" w:rsidTr="00660E45">
        <w:trPr>
          <w:trHeight w:val="421"/>
        </w:trPr>
        <w:tc>
          <w:tcPr>
            <w:tcW w:w="7807" w:type="dxa"/>
          </w:tcPr>
          <w:p w14:paraId="7E656313" w14:textId="77777777" w:rsidR="001A5FF0" w:rsidRPr="001A5FF0" w:rsidRDefault="001A5FF0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A5FF0">
              <w:rPr>
                <w:rFonts w:ascii="Times New Roman" w:hAnsi="Times New Roman" w:cs="Times New Roman"/>
                <w:lang w:val="ru-RU"/>
              </w:rPr>
              <w:t>8) самостоятельно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      </w:r>
          </w:p>
          <w:p w14:paraId="55687EAF" w14:textId="3AE19B08" w:rsidR="00660E45" w:rsidRPr="001A5FF0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</w:tcPr>
          <w:p w14:paraId="24D0EB06" w14:textId="42041ADA" w:rsidR="00660E45" w:rsidRPr="00660E45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Письменная работа</w:t>
            </w:r>
          </w:p>
        </w:tc>
      </w:tr>
      <w:tr w:rsidR="00660E45" w:rsidRPr="00660E45" w14:paraId="1E352807" w14:textId="77777777" w:rsidTr="00660E45">
        <w:trPr>
          <w:trHeight w:val="421"/>
        </w:trPr>
        <w:tc>
          <w:tcPr>
            <w:tcW w:w="7807" w:type="dxa"/>
          </w:tcPr>
          <w:p w14:paraId="710BB767" w14:textId="75E084DE" w:rsidR="00660E45" w:rsidRPr="001A5FF0" w:rsidRDefault="001A5FF0" w:rsidP="00660E4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A5FF0">
              <w:rPr>
                <w:rFonts w:ascii="Times New Roman" w:hAnsi="Times New Roman" w:cs="Times New Roman"/>
                <w:lang w:val="ru-RU"/>
              </w:rPr>
              <w:t>9)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      </w:r>
          </w:p>
        </w:tc>
        <w:tc>
          <w:tcPr>
            <w:tcW w:w="2268" w:type="dxa"/>
          </w:tcPr>
          <w:p w14:paraId="3286FC6E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6987EA51" w14:textId="667A3E4E" w:rsidR="00660E45" w:rsidRPr="00660E45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Наблюдение</w:t>
            </w:r>
          </w:p>
        </w:tc>
      </w:tr>
      <w:tr w:rsidR="00660E45" w:rsidRPr="00660E45" w14:paraId="6BD9C64E" w14:textId="77777777" w:rsidTr="00660E45">
        <w:trPr>
          <w:trHeight w:val="273"/>
        </w:trPr>
        <w:tc>
          <w:tcPr>
            <w:tcW w:w="7807" w:type="dxa"/>
          </w:tcPr>
          <w:p w14:paraId="0A7075DE" w14:textId="77777777" w:rsidR="001A5FF0" w:rsidRPr="001A5FF0" w:rsidRDefault="001A5FF0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A5FF0">
              <w:rPr>
                <w:rFonts w:ascii="Times New Roman" w:hAnsi="Times New Roman" w:cs="Times New Roman"/>
                <w:lang w:val="ru-RU"/>
              </w:rPr>
              <w:t xml:space="preserve">10) самостоятельно планировать своё чтение, обогащать свой литературный кругозор по рекомендациям учителя и обучающихся, а также проверенных </w:t>
            </w:r>
            <w:proofErr w:type="spellStart"/>
            <w:r w:rsidRPr="001A5FF0">
              <w:rPr>
                <w:rFonts w:ascii="Times New Roman" w:hAnsi="Times New Roman" w:cs="Times New Roman"/>
                <w:lang w:val="ru-RU"/>
              </w:rPr>
              <w:t>интернет-ресурсов</w:t>
            </w:r>
            <w:proofErr w:type="spellEnd"/>
            <w:r w:rsidRPr="001A5FF0">
              <w:rPr>
                <w:rFonts w:ascii="Times New Roman" w:hAnsi="Times New Roman" w:cs="Times New Roman"/>
                <w:lang w:val="ru-RU"/>
              </w:rPr>
              <w:t>, в том числе за счёт произведений современной литературы;</w:t>
            </w:r>
          </w:p>
          <w:p w14:paraId="784D5F05" w14:textId="2B889405" w:rsidR="00660E45" w:rsidRPr="001A5FF0" w:rsidRDefault="00660E45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</w:tcPr>
          <w:p w14:paraId="7AB511AC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4B4331C9" w14:textId="698B022A" w:rsidR="00660E45" w:rsidRPr="00660E45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Наблюдение</w:t>
            </w:r>
          </w:p>
        </w:tc>
      </w:tr>
      <w:tr w:rsidR="00660E45" w:rsidRPr="00660E45" w14:paraId="0C1FDA1E" w14:textId="77777777" w:rsidTr="00660E45">
        <w:trPr>
          <w:trHeight w:val="421"/>
        </w:trPr>
        <w:tc>
          <w:tcPr>
            <w:tcW w:w="7807" w:type="dxa"/>
          </w:tcPr>
          <w:p w14:paraId="5F2FFD71" w14:textId="77777777" w:rsidR="001A5FF0" w:rsidRPr="001A5FF0" w:rsidRDefault="001A5FF0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A5FF0">
              <w:rPr>
                <w:rFonts w:ascii="Times New Roman" w:hAnsi="Times New Roman" w:cs="Times New Roman"/>
                <w:lang w:val="ru-RU"/>
              </w:rPr>
              <w:t>11) участвовать в коллективной и индивидуальной учебно-исследовательской и проектной деятельности и публично презентовать полученные результаты;</w:t>
            </w:r>
          </w:p>
          <w:p w14:paraId="1C9999D2" w14:textId="6701E47E" w:rsidR="00660E45" w:rsidRPr="001A5FF0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</w:tcPr>
          <w:p w14:paraId="4BAECDF4" w14:textId="4A0F7AFB" w:rsidR="00660E45" w:rsidRPr="00660E45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Письменная работа</w:t>
            </w:r>
          </w:p>
        </w:tc>
      </w:tr>
      <w:tr w:rsidR="00660E45" w:rsidRPr="00660E45" w14:paraId="22A29BA9" w14:textId="77777777" w:rsidTr="00660E45">
        <w:trPr>
          <w:trHeight w:val="421"/>
        </w:trPr>
        <w:tc>
          <w:tcPr>
            <w:tcW w:w="7807" w:type="dxa"/>
          </w:tcPr>
          <w:p w14:paraId="3CFF6786" w14:textId="31A34215" w:rsidR="00660E45" w:rsidRPr="001A5FF0" w:rsidRDefault="001A5FF0" w:rsidP="00660E4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A5FF0">
              <w:rPr>
                <w:rFonts w:ascii="Times New Roman" w:hAnsi="Times New Roman" w:cs="Times New Roman"/>
                <w:lang w:val="ru-RU"/>
              </w:rPr>
              <w:t>12) самостоятельно пользоваться энциклопедиями, словарями и справочной литературой, информационно-справочными системами, в том числе в электронной форме, пользоваться каталогами библиотек, библиографическими указателями, системой поиска в Интернете, работать с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перечень.</w:t>
            </w:r>
          </w:p>
        </w:tc>
        <w:tc>
          <w:tcPr>
            <w:tcW w:w="2268" w:type="dxa"/>
          </w:tcPr>
          <w:p w14:paraId="2D33431E" w14:textId="124BA81B" w:rsidR="00660E45" w:rsidRPr="00660E45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Письменная работа</w:t>
            </w:r>
          </w:p>
        </w:tc>
      </w:tr>
    </w:tbl>
    <w:p w14:paraId="533A59FE" w14:textId="77777777" w:rsidR="0000349B" w:rsidRDefault="0000349B" w:rsidP="0000349B"/>
    <w:p w14:paraId="009B3693" w14:textId="77777777" w:rsidR="0000349B" w:rsidRPr="0000349B" w:rsidRDefault="0000349B" w:rsidP="0000349B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Требования</w:t>
      </w:r>
      <w:r w:rsidRPr="0000349B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к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выставлению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отметок</w:t>
      </w:r>
      <w:r w:rsidRPr="0000349B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за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промежуточную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аттестацию</w:t>
      </w:r>
    </w:p>
    <w:p w14:paraId="5D895BF3" w14:textId="77777777"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122" w:right="810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Промежуточная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обучающихся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осуществляется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пятибалльной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системе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оценивания.</w:t>
      </w:r>
    </w:p>
    <w:p w14:paraId="79995C1B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Промежуточная</w:t>
      </w:r>
      <w:r w:rsidRPr="0000349B">
        <w:rPr>
          <w:rFonts w:ascii="Times New Roman" w:eastAsia="Times New Roman" w:hAnsi="Times New Roman" w:cs="Times New Roman"/>
          <w:spacing w:val="3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аттестация</w:t>
      </w:r>
      <w:r w:rsidRPr="0000349B">
        <w:rPr>
          <w:rFonts w:ascii="Times New Roman" w:eastAsia="Times New Roman" w:hAnsi="Times New Roman" w:cs="Times New Roman"/>
          <w:spacing w:val="3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форме</w:t>
      </w:r>
      <w:r w:rsidRPr="0000349B">
        <w:rPr>
          <w:rFonts w:ascii="Times New Roman" w:eastAsia="Times New Roman" w:hAnsi="Times New Roman" w:cs="Times New Roman"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контрольная</w:t>
      </w:r>
      <w:r w:rsidRPr="0000349B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работа,</w:t>
      </w:r>
      <w:r w:rsidRPr="0000349B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состоящая</w:t>
      </w:r>
      <w:r w:rsidRPr="0000349B">
        <w:rPr>
          <w:rFonts w:ascii="Times New Roman" w:eastAsia="Times New Roman" w:hAnsi="Times New Roman" w:cs="Times New Roman"/>
          <w:spacing w:val="2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сочинения-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рассуждения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прочитанному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оценивается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 следующим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критериям:</w:t>
      </w:r>
    </w:p>
    <w:p w14:paraId="0B6F7385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00349B">
        <w:rPr>
          <w:rFonts w:ascii="Times New Roman" w:eastAsia="Times New Roman" w:hAnsi="Times New Roman" w:cs="Times New Roman"/>
          <w:i/>
        </w:rPr>
        <w:t>Содержание:</w:t>
      </w:r>
    </w:p>
    <w:p w14:paraId="4DAF6498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3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соответствие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ученика</w:t>
      </w:r>
      <w:r w:rsidRPr="0000349B">
        <w:rPr>
          <w:rFonts w:ascii="Times New Roman" w:eastAsia="Times New Roman" w:hAnsi="Times New Roman" w:cs="Times New Roman"/>
          <w:spacing w:val="-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основной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мысли;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  <w:color w:val="242424"/>
        </w:rPr>
        <w:t>ученик</w:t>
      </w:r>
      <w:r w:rsidRPr="0000349B">
        <w:rPr>
          <w:rFonts w:ascii="Times New Roman" w:eastAsia="Times New Roman" w:hAnsi="Times New Roman" w:cs="Times New Roman"/>
          <w:color w:val="242424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содержанию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5CB30CA9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полнота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раскрытия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темы;</w:t>
      </w:r>
    </w:p>
    <w:p w14:paraId="5BF98962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отсутствие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ошибок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интерпретации;</w:t>
      </w:r>
    </w:p>
    <w:p w14:paraId="0F185437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приведены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два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которые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соответствуют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33636CC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правильность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фактического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материала;</w:t>
      </w:r>
    </w:p>
    <w:p w14:paraId="08506A2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lastRenderedPageBreak/>
        <w:t>последовательность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изложения.</w:t>
      </w:r>
    </w:p>
    <w:p w14:paraId="10062B6C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00349B">
        <w:rPr>
          <w:rFonts w:ascii="Times New Roman" w:eastAsia="Times New Roman" w:hAnsi="Times New Roman" w:cs="Times New Roman"/>
          <w:i/>
        </w:rPr>
        <w:t>Речевое</w:t>
      </w:r>
      <w:r w:rsidRPr="0000349B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i/>
        </w:rPr>
        <w:t>оформление</w:t>
      </w:r>
      <w:r w:rsidRPr="0000349B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i/>
        </w:rPr>
        <w:t>сочинения:</w:t>
      </w:r>
    </w:p>
    <w:p w14:paraId="57BC975D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разнообразие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грамматического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строя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речи;</w:t>
      </w:r>
    </w:p>
    <w:p w14:paraId="7907AF69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стилевое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выразительность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речи;</w:t>
      </w:r>
    </w:p>
    <w:p w14:paraId="36E14D2D" w14:textId="77777777" w:rsid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отсутствие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или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наличие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7C5A7EE7" w14:textId="77777777" w:rsidR="001A4ECA" w:rsidRDefault="001A4ECA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</w:rPr>
      </w:pPr>
    </w:p>
    <w:p w14:paraId="36C34FAA" w14:textId="77777777" w:rsidR="0000349B" w:rsidRPr="0000349B" w:rsidRDefault="0000349B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«5»:</w:t>
      </w:r>
    </w:p>
    <w:p w14:paraId="7DD40E6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полностью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соответствует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</w:t>
      </w:r>
      <w:r w:rsidRPr="0000349B">
        <w:rPr>
          <w:rFonts w:ascii="Times New Roman" w:eastAsia="Times New Roman" w:hAnsi="Times New Roman" w:cs="Times New Roman"/>
          <w:color w:val="242424"/>
        </w:rPr>
        <w:t>;</w:t>
      </w:r>
    </w:p>
    <w:p w14:paraId="4B38DFC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5FEEB4C8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ошибок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нет;</w:t>
      </w:r>
    </w:p>
    <w:p w14:paraId="639A396A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приведены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два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которые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соответствуют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 текста;</w:t>
      </w:r>
    </w:p>
    <w:p w14:paraId="2E9992C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ошибки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отсутствуют;</w:t>
      </w:r>
    </w:p>
    <w:p w14:paraId="54A03B5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излагается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последовательно;</w:t>
      </w:r>
    </w:p>
    <w:p w14:paraId="2210BBF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  <w:tab w:val="left" w:pos="2504"/>
          <w:tab w:val="left" w:pos="3879"/>
          <w:tab w:val="left" w:pos="5273"/>
          <w:tab w:val="left" w:pos="6396"/>
          <w:tab w:val="left" w:pos="8133"/>
        </w:tabs>
        <w:autoSpaceDE w:val="0"/>
        <w:autoSpaceDN w:val="0"/>
        <w:spacing w:after="0" w:line="240" w:lineRule="auto"/>
        <w:ind w:right="548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</w:rPr>
        <w:tab/>
        <w:t>отличается</w:t>
      </w:r>
      <w:r w:rsidRPr="0000349B">
        <w:rPr>
          <w:rFonts w:ascii="Times New Roman" w:eastAsia="Times New Roman" w:hAnsi="Times New Roman" w:cs="Times New Roman"/>
        </w:rPr>
        <w:tab/>
        <w:t>богатством</w:t>
      </w:r>
      <w:r w:rsidRPr="0000349B">
        <w:rPr>
          <w:rFonts w:ascii="Times New Roman" w:eastAsia="Times New Roman" w:hAnsi="Times New Roman" w:cs="Times New Roman"/>
        </w:rPr>
        <w:tab/>
        <w:t>словаря,</w:t>
      </w:r>
      <w:r w:rsidRPr="0000349B">
        <w:rPr>
          <w:rFonts w:ascii="Times New Roman" w:eastAsia="Times New Roman" w:hAnsi="Times New Roman" w:cs="Times New Roman"/>
        </w:rPr>
        <w:tab/>
        <w:t>разнообразием</w:t>
      </w:r>
      <w:r w:rsidRPr="0000349B">
        <w:rPr>
          <w:rFonts w:ascii="Times New Roman" w:eastAsia="Times New Roman" w:hAnsi="Times New Roman" w:cs="Times New Roman"/>
        </w:rPr>
        <w:tab/>
      </w:r>
      <w:r w:rsidRPr="0000349B">
        <w:rPr>
          <w:rFonts w:ascii="Times New Roman" w:eastAsia="Times New Roman" w:hAnsi="Times New Roman" w:cs="Times New Roman"/>
          <w:spacing w:val="-1"/>
        </w:rPr>
        <w:t>используемых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синтаксических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конструкций, точностью словоупотребления;</w:t>
      </w:r>
    </w:p>
    <w:p w14:paraId="7708B4C5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2" w:lineRule="auto"/>
        <w:ind w:left="830" w:right="3112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</w:rPr>
        <w:t>достигнуто стилевое единство и выразительность текста.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 1 недочет в содержании и 1—2 речевых недочета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«4»:</w:t>
      </w:r>
    </w:p>
    <w:p w14:paraId="240BDDEF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5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764DD0B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один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пример-иллюстрация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3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3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соответствующий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224E0EB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2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2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основном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достоверно,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но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имеются.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единичные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неточности;</w:t>
      </w:r>
    </w:p>
    <w:p w14:paraId="27969E4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имеются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незначительные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нарушения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последовательности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изложении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мыслей;</w:t>
      </w:r>
    </w:p>
    <w:p w14:paraId="5843CF6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лексический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грамматический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строй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достаточно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разнообразен;</w:t>
      </w:r>
    </w:p>
    <w:p w14:paraId="3C799889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отличается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выразительностью;</w:t>
      </w:r>
    </w:p>
    <w:p w14:paraId="1FDD96FD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использованы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приемы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сжатия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текста.</w:t>
      </w:r>
    </w:p>
    <w:p w14:paraId="12F62BE0" w14:textId="77777777"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2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3—4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08FDDA30" w14:textId="77777777" w:rsidR="0000349B" w:rsidRPr="0000349B" w:rsidRDefault="0000349B" w:rsidP="0000349B">
      <w:pPr>
        <w:widowControl w:val="0"/>
        <w:autoSpaceDE w:val="0"/>
        <w:autoSpaceDN w:val="0"/>
        <w:spacing w:before="5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«3»:</w:t>
      </w:r>
    </w:p>
    <w:p w14:paraId="0DA8248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допустил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две</w:t>
      </w:r>
      <w:r w:rsidRPr="0000349B">
        <w:rPr>
          <w:rFonts w:ascii="Times New Roman" w:eastAsia="Times New Roman" w:hAnsi="Times New Roman" w:cs="Times New Roman"/>
          <w:spacing w:val="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или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ошибки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</w:t>
      </w:r>
      <w:r w:rsidRPr="0000349B">
        <w:rPr>
          <w:rFonts w:ascii="Times New Roman" w:eastAsia="Times New Roman" w:hAnsi="Times New Roman" w:cs="Times New Roman"/>
          <w:spacing w:val="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 привёл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пример(ы) 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прочитанного текста;</w:t>
      </w:r>
    </w:p>
    <w:p w14:paraId="068F0925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достоверна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главном,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но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ней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имеются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отдельные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неточности;</w:t>
      </w:r>
    </w:p>
    <w:p w14:paraId="385E94B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допущены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отдельные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нарушения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последовательности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изложения;</w:t>
      </w:r>
    </w:p>
    <w:p w14:paraId="1F7B831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9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беден</w:t>
      </w:r>
      <w:r w:rsidRPr="0000349B">
        <w:rPr>
          <w:rFonts w:ascii="Times New Roman" w:eastAsia="Times New Roman" w:hAnsi="Times New Roman" w:cs="Times New Roman"/>
          <w:spacing w:val="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словарь,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однообразны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употребляемые</w:t>
      </w:r>
      <w:r w:rsidRPr="0000349B">
        <w:rPr>
          <w:rFonts w:ascii="Times New Roman" w:eastAsia="Times New Roman" w:hAnsi="Times New Roman" w:cs="Times New Roman"/>
          <w:spacing w:val="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синтаксические</w:t>
      </w:r>
      <w:r w:rsidRPr="0000349B">
        <w:rPr>
          <w:rFonts w:ascii="Times New Roman" w:eastAsia="Times New Roman" w:hAnsi="Times New Roman" w:cs="Times New Roman"/>
          <w:spacing w:val="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конструкции,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встречается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неправильное словоупотребление;</w:t>
      </w:r>
    </w:p>
    <w:p w14:paraId="606046E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стиль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отличается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единством,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недостаточно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выразительна.</w:t>
      </w:r>
    </w:p>
    <w:p w14:paraId="688C949C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4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5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742E0135" w14:textId="77777777" w:rsidR="0000349B" w:rsidRPr="0000349B" w:rsidRDefault="0000349B" w:rsidP="0000349B">
      <w:pPr>
        <w:widowControl w:val="0"/>
        <w:autoSpaceDE w:val="0"/>
        <w:autoSpaceDN w:val="0"/>
        <w:spacing w:before="4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«2»:</w:t>
      </w:r>
    </w:p>
    <w:p w14:paraId="23F1349C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6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соответствует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теме;</w:t>
      </w:r>
    </w:p>
    <w:p w14:paraId="777BFCF1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ученик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неверное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привёл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одного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объясняющего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6AA3933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допущено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много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фактических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неточностей;</w:t>
      </w:r>
    </w:p>
    <w:p w14:paraId="2052E9DD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50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spacing w:val="-1"/>
        </w:rPr>
        <w:t>нарушена</w:t>
      </w:r>
      <w:r w:rsidRPr="0000349B">
        <w:rPr>
          <w:rFonts w:ascii="Times New Roman" w:eastAsia="Times New Roman" w:hAnsi="Times New Roman" w:cs="Times New Roman"/>
          <w:spacing w:val="-13"/>
        </w:rPr>
        <w:t xml:space="preserve"> </w:t>
      </w:r>
      <w:r w:rsidRPr="0000349B">
        <w:rPr>
          <w:rFonts w:ascii="Times New Roman" w:eastAsia="Times New Roman" w:hAnsi="Times New Roman" w:cs="Times New Roman"/>
          <w:spacing w:val="-1"/>
        </w:rPr>
        <w:t>последовательность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  <w:spacing w:val="-1"/>
        </w:rPr>
        <w:t>изложения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мыслей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во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всех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частях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работы,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отсутствует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связь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между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ними;</w:t>
      </w:r>
    </w:p>
    <w:p w14:paraId="27E29110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before="1"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крайне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беден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словарь,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написана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короткими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однотипными предложениями со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слабо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выраженной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связью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между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ними,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часты случаи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неправильного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словоупотребления;</w:t>
      </w:r>
    </w:p>
    <w:p w14:paraId="39E3DB1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нарушено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стилевое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текста.</w:t>
      </w:r>
    </w:p>
    <w:p w14:paraId="7559F299" w14:textId="77777777"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830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допущено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6 недочетов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 7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16BCDC95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6667037D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Отметки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за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промежуточную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аттестацию</w:t>
      </w:r>
      <w:r w:rsidRPr="0000349B">
        <w:rPr>
          <w:rFonts w:ascii="Times New Roman" w:eastAsia="Times New Roman" w:hAnsi="Times New Roman" w:cs="Times New Roman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фиксируются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учителем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журнале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успеваемости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дневнике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обучающегося (электронном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журнале).</w:t>
      </w:r>
    </w:p>
    <w:p w14:paraId="18FDB791" w14:textId="77777777" w:rsidR="0000349B" w:rsidRDefault="0000349B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5877F164" w14:textId="77777777" w:rsidR="001A4ECA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0C74809E" w14:textId="77777777" w:rsidR="001A4ECA" w:rsidRPr="0000349B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6C76E777" w14:textId="77777777" w:rsidR="0000349B" w:rsidRPr="001A4ECA" w:rsidRDefault="0000349B" w:rsidP="001A4ECA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График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контрольных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мероприятий</w:t>
      </w:r>
    </w:p>
    <w:tbl>
      <w:tblPr>
        <w:tblStyle w:val="TableNormal"/>
        <w:tblW w:w="0" w:type="auto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00349B" w:rsidRPr="0000349B" w14:paraId="368E448E" w14:textId="77777777" w:rsidTr="0000349B">
        <w:trPr>
          <w:trHeight w:val="654"/>
        </w:trPr>
        <w:tc>
          <w:tcPr>
            <w:tcW w:w="2513" w:type="dxa"/>
          </w:tcPr>
          <w:p w14:paraId="289AB7AB" w14:textId="77777777" w:rsidR="0000349B" w:rsidRPr="0000349B" w:rsidRDefault="0000349B" w:rsidP="0000349B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2054" w:type="dxa"/>
          </w:tcPr>
          <w:p w14:paraId="5284E347" w14:textId="77777777" w:rsidR="0000349B" w:rsidRPr="0000349B" w:rsidRDefault="0000349B" w:rsidP="0000349B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796" w:type="dxa"/>
          </w:tcPr>
          <w:p w14:paraId="4F0FF18F" w14:textId="77777777" w:rsidR="0000349B" w:rsidRPr="0000349B" w:rsidRDefault="0000349B" w:rsidP="0000349B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977" w:type="dxa"/>
          </w:tcPr>
          <w:p w14:paraId="31B2E1D4" w14:textId="77777777" w:rsidR="0000349B" w:rsidRPr="0000349B" w:rsidRDefault="0000349B" w:rsidP="0000349B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00349B" w:rsidRPr="0000349B" w14:paraId="003A8ADA" w14:textId="77777777" w:rsidTr="0000349B">
        <w:trPr>
          <w:trHeight w:val="657"/>
        </w:trPr>
        <w:tc>
          <w:tcPr>
            <w:tcW w:w="2513" w:type="dxa"/>
          </w:tcPr>
          <w:p w14:paraId="0AE8BA74" w14:textId="77777777" w:rsidR="0000349B" w:rsidRPr="0000349B" w:rsidRDefault="0000349B" w:rsidP="001A4ECA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2054" w:type="dxa"/>
          </w:tcPr>
          <w:p w14:paraId="1D45B6D4" w14:textId="77777777" w:rsidR="0000349B" w:rsidRPr="0000349B" w:rsidRDefault="0000349B" w:rsidP="001A4ECA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796" w:type="dxa"/>
          </w:tcPr>
          <w:p w14:paraId="1683AFD2" w14:textId="77777777" w:rsidR="0000349B" w:rsidRPr="0000349B" w:rsidRDefault="0000349B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977" w:type="dxa"/>
          </w:tcPr>
          <w:p w14:paraId="54FCC5BB" w14:textId="77777777" w:rsidR="0000349B" w:rsidRPr="0000349B" w:rsidRDefault="001A4ECA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00349B"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0AAE22C3" w14:textId="77777777" w:rsidTr="0000349B">
        <w:trPr>
          <w:trHeight w:val="657"/>
        </w:trPr>
        <w:tc>
          <w:tcPr>
            <w:tcW w:w="2513" w:type="dxa"/>
          </w:tcPr>
          <w:p w14:paraId="60ED8098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2054" w:type="dxa"/>
          </w:tcPr>
          <w:p w14:paraId="126B384A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365B346B" w14:textId="77777777" w:rsidR="001A4ECA" w:rsidRPr="0000349B" w:rsidRDefault="001A4ECA" w:rsidP="001A4ECA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977" w:type="dxa"/>
          </w:tcPr>
          <w:p w14:paraId="63F6B5ED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02C64481" w14:textId="77777777" w:rsidTr="001A4ECA">
        <w:trPr>
          <w:trHeight w:hRule="exact" w:val="439"/>
        </w:trPr>
        <w:tc>
          <w:tcPr>
            <w:tcW w:w="2513" w:type="dxa"/>
          </w:tcPr>
          <w:p w14:paraId="55784843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2054" w:type="dxa"/>
          </w:tcPr>
          <w:p w14:paraId="02791FBD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7BC350A0" w14:textId="77777777"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0EF90876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0ED900E4" w14:textId="77777777" w:rsidTr="001A4ECA">
        <w:trPr>
          <w:trHeight w:val="400"/>
        </w:trPr>
        <w:tc>
          <w:tcPr>
            <w:tcW w:w="2513" w:type="dxa"/>
          </w:tcPr>
          <w:p w14:paraId="0B3EADBB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2054" w:type="dxa"/>
          </w:tcPr>
          <w:p w14:paraId="7E9BA07F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796" w:type="dxa"/>
          </w:tcPr>
          <w:p w14:paraId="3369167F" w14:textId="77777777"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6190E61E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</w:tbl>
    <w:p w14:paraId="3603E533" w14:textId="77777777" w:rsidR="005144D5" w:rsidRPr="0000349B" w:rsidRDefault="005144D5" w:rsidP="0000349B"/>
    <w:sectPr w:rsidR="005144D5" w:rsidRPr="0000349B" w:rsidSect="00A07F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11E438" w14:textId="77777777" w:rsidR="00B35B83" w:rsidRDefault="00B35B83" w:rsidP="00BB5865">
      <w:pPr>
        <w:spacing w:after="0" w:line="240" w:lineRule="auto"/>
      </w:pPr>
      <w:r>
        <w:separator/>
      </w:r>
    </w:p>
  </w:endnote>
  <w:endnote w:type="continuationSeparator" w:id="0">
    <w:p w14:paraId="48C1A4E1" w14:textId="77777777" w:rsidR="00B35B83" w:rsidRDefault="00B35B83" w:rsidP="00BB58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939147" w14:textId="77777777" w:rsidR="00BB5865" w:rsidRDefault="00BB5865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A04713" w14:textId="77777777" w:rsidR="00BB5865" w:rsidRDefault="00BB5865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575B64" w14:textId="77777777" w:rsidR="00BB5865" w:rsidRDefault="00BB586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332214" w14:textId="77777777" w:rsidR="00B35B83" w:rsidRDefault="00B35B83" w:rsidP="00BB5865">
      <w:pPr>
        <w:spacing w:after="0" w:line="240" w:lineRule="auto"/>
      </w:pPr>
      <w:r>
        <w:separator/>
      </w:r>
    </w:p>
  </w:footnote>
  <w:footnote w:type="continuationSeparator" w:id="0">
    <w:p w14:paraId="78CA6CB3" w14:textId="77777777" w:rsidR="00B35B83" w:rsidRDefault="00B35B83" w:rsidP="00BB58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3B73C5" w14:textId="77777777" w:rsidR="00BB5865" w:rsidRDefault="00BB5865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66C88" w14:textId="77777777" w:rsidR="00BB5865" w:rsidRDefault="00BB586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9D7574" w14:textId="77777777" w:rsidR="00BB5865" w:rsidRDefault="00BB586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60261"/>
    <w:multiLevelType w:val="hybridMultilevel"/>
    <w:tmpl w:val="C39A85A0"/>
    <w:lvl w:ilvl="0" w:tplc="B56CA7F8">
      <w:numFmt w:val="bullet"/>
      <w:lvlText w:val=""/>
      <w:lvlJc w:val="left"/>
      <w:pPr>
        <w:ind w:left="122" w:hanging="70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0AA13E6">
      <w:numFmt w:val="bullet"/>
      <w:lvlText w:val="•"/>
      <w:lvlJc w:val="left"/>
      <w:pPr>
        <w:ind w:left="1110" w:hanging="708"/>
      </w:pPr>
      <w:rPr>
        <w:rFonts w:hint="default"/>
        <w:lang w:val="ru-RU" w:eastAsia="en-US" w:bidi="ar-SA"/>
      </w:rPr>
    </w:lvl>
    <w:lvl w:ilvl="2" w:tplc="A52896CE">
      <w:numFmt w:val="bullet"/>
      <w:lvlText w:val="•"/>
      <w:lvlJc w:val="left"/>
      <w:pPr>
        <w:ind w:left="2101" w:hanging="708"/>
      </w:pPr>
      <w:rPr>
        <w:rFonts w:hint="default"/>
        <w:lang w:val="ru-RU" w:eastAsia="en-US" w:bidi="ar-SA"/>
      </w:rPr>
    </w:lvl>
    <w:lvl w:ilvl="3" w:tplc="C4048914">
      <w:numFmt w:val="bullet"/>
      <w:lvlText w:val="•"/>
      <w:lvlJc w:val="left"/>
      <w:pPr>
        <w:ind w:left="3091" w:hanging="708"/>
      </w:pPr>
      <w:rPr>
        <w:rFonts w:hint="default"/>
        <w:lang w:val="ru-RU" w:eastAsia="en-US" w:bidi="ar-SA"/>
      </w:rPr>
    </w:lvl>
    <w:lvl w:ilvl="4" w:tplc="6FDCB950">
      <w:numFmt w:val="bullet"/>
      <w:lvlText w:val="•"/>
      <w:lvlJc w:val="left"/>
      <w:pPr>
        <w:ind w:left="4082" w:hanging="708"/>
      </w:pPr>
      <w:rPr>
        <w:rFonts w:hint="default"/>
        <w:lang w:val="ru-RU" w:eastAsia="en-US" w:bidi="ar-SA"/>
      </w:rPr>
    </w:lvl>
    <w:lvl w:ilvl="5" w:tplc="D98A40B8">
      <w:numFmt w:val="bullet"/>
      <w:lvlText w:val="•"/>
      <w:lvlJc w:val="left"/>
      <w:pPr>
        <w:ind w:left="5073" w:hanging="708"/>
      </w:pPr>
      <w:rPr>
        <w:rFonts w:hint="default"/>
        <w:lang w:val="ru-RU" w:eastAsia="en-US" w:bidi="ar-SA"/>
      </w:rPr>
    </w:lvl>
    <w:lvl w:ilvl="6" w:tplc="5930FD88">
      <w:numFmt w:val="bullet"/>
      <w:lvlText w:val="•"/>
      <w:lvlJc w:val="left"/>
      <w:pPr>
        <w:ind w:left="6063" w:hanging="708"/>
      </w:pPr>
      <w:rPr>
        <w:rFonts w:hint="default"/>
        <w:lang w:val="ru-RU" w:eastAsia="en-US" w:bidi="ar-SA"/>
      </w:rPr>
    </w:lvl>
    <w:lvl w:ilvl="7" w:tplc="DCC882DC">
      <w:numFmt w:val="bullet"/>
      <w:lvlText w:val="•"/>
      <w:lvlJc w:val="left"/>
      <w:pPr>
        <w:ind w:left="7054" w:hanging="708"/>
      </w:pPr>
      <w:rPr>
        <w:rFonts w:hint="default"/>
        <w:lang w:val="ru-RU" w:eastAsia="en-US" w:bidi="ar-SA"/>
      </w:rPr>
    </w:lvl>
    <w:lvl w:ilvl="8" w:tplc="B7DAA39E">
      <w:numFmt w:val="bullet"/>
      <w:lvlText w:val="•"/>
      <w:lvlJc w:val="left"/>
      <w:pPr>
        <w:ind w:left="8045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3EAA3D75"/>
    <w:multiLevelType w:val="hybridMultilevel"/>
    <w:tmpl w:val="095C6200"/>
    <w:lvl w:ilvl="0" w:tplc="113C8E56">
      <w:start w:val="1"/>
      <w:numFmt w:val="decimal"/>
      <w:lvlText w:val="%1."/>
      <w:lvlJc w:val="left"/>
      <w:pPr>
        <w:ind w:left="122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6667588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C5AB096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D6E83D4E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22DEF88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E99EF1C0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FF2A7830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263AE05C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E6BAFB72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2" w15:restartNumberingAfterBreak="0">
    <w:nsid w:val="5A884C24"/>
    <w:multiLevelType w:val="hybridMultilevel"/>
    <w:tmpl w:val="1630B56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F87EB0"/>
    <w:multiLevelType w:val="hybridMultilevel"/>
    <w:tmpl w:val="373C5B22"/>
    <w:lvl w:ilvl="0" w:tplc="FF0878B4">
      <w:start w:val="2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4" w15:restartNumberingAfterBreak="0">
    <w:nsid w:val="77A1222E"/>
    <w:multiLevelType w:val="hybridMultilevel"/>
    <w:tmpl w:val="6D26AD30"/>
    <w:lvl w:ilvl="0" w:tplc="02E8DF8A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257"/>
    <w:rsid w:val="0000349B"/>
    <w:rsid w:val="00040623"/>
    <w:rsid w:val="00054905"/>
    <w:rsid w:val="00067174"/>
    <w:rsid w:val="000D2DAB"/>
    <w:rsid w:val="000D6F0F"/>
    <w:rsid w:val="00160CC6"/>
    <w:rsid w:val="001A4ECA"/>
    <w:rsid w:val="001A5FF0"/>
    <w:rsid w:val="00363BBD"/>
    <w:rsid w:val="003B28B8"/>
    <w:rsid w:val="003B4053"/>
    <w:rsid w:val="003D2936"/>
    <w:rsid w:val="003E678B"/>
    <w:rsid w:val="003F5F0E"/>
    <w:rsid w:val="00404457"/>
    <w:rsid w:val="005144D5"/>
    <w:rsid w:val="0051541E"/>
    <w:rsid w:val="0054305A"/>
    <w:rsid w:val="00574472"/>
    <w:rsid w:val="00605686"/>
    <w:rsid w:val="00624543"/>
    <w:rsid w:val="00633635"/>
    <w:rsid w:val="006528EC"/>
    <w:rsid w:val="00660E45"/>
    <w:rsid w:val="006723A9"/>
    <w:rsid w:val="006B52A4"/>
    <w:rsid w:val="00703143"/>
    <w:rsid w:val="00785DB9"/>
    <w:rsid w:val="00793D78"/>
    <w:rsid w:val="007C13DC"/>
    <w:rsid w:val="0083317F"/>
    <w:rsid w:val="008E3A1E"/>
    <w:rsid w:val="008E5872"/>
    <w:rsid w:val="008E626D"/>
    <w:rsid w:val="009367F3"/>
    <w:rsid w:val="00950E36"/>
    <w:rsid w:val="00962905"/>
    <w:rsid w:val="00986D3F"/>
    <w:rsid w:val="009B55E7"/>
    <w:rsid w:val="009F776F"/>
    <w:rsid w:val="00A01C71"/>
    <w:rsid w:val="00A07F87"/>
    <w:rsid w:val="00AF31E4"/>
    <w:rsid w:val="00AF57F4"/>
    <w:rsid w:val="00B35B83"/>
    <w:rsid w:val="00B6381C"/>
    <w:rsid w:val="00BB5865"/>
    <w:rsid w:val="00BF698D"/>
    <w:rsid w:val="00C87257"/>
    <w:rsid w:val="00CE093F"/>
    <w:rsid w:val="00D83338"/>
    <w:rsid w:val="00DC7DDD"/>
    <w:rsid w:val="00E64E93"/>
    <w:rsid w:val="00E829A3"/>
    <w:rsid w:val="00E87E35"/>
    <w:rsid w:val="00EF66BE"/>
    <w:rsid w:val="00F10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7DBC0F"/>
  <w15:docId w15:val="{0C2C7003-8490-4E29-9984-CB0643028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B28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144D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5144D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B58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B5865"/>
  </w:style>
  <w:style w:type="paragraph" w:styleId="a6">
    <w:name w:val="footer"/>
    <w:basedOn w:val="a"/>
    <w:link w:val="a7"/>
    <w:uiPriority w:val="99"/>
    <w:unhideWhenUsed/>
    <w:rsid w:val="00BB58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B58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17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B4847B-51C6-451E-A1EA-71E0D42D2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10</Pages>
  <Words>4752</Words>
  <Characters>27087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эми</cp:lastModifiedBy>
  <cp:revision>25</cp:revision>
  <dcterms:created xsi:type="dcterms:W3CDTF">2024-07-06T09:58:00Z</dcterms:created>
  <dcterms:modified xsi:type="dcterms:W3CDTF">2024-12-23T13:42:00Z</dcterms:modified>
</cp:coreProperties>
</file>